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AAB5" w14:textId="77777777" w:rsidR="00CA6555" w:rsidRDefault="00CA6555">
      <w:pPr>
        <w:rPr>
          <w:rFonts w:hint="eastAsia"/>
        </w:rPr>
      </w:pPr>
      <w:r>
        <w:rPr>
          <w:rFonts w:hint="eastAsia"/>
        </w:rPr>
        <w:t>名著经典句子摘抄</w:t>
      </w:r>
    </w:p>
    <w:p w14:paraId="627D2229" w14:textId="77777777" w:rsidR="00CA6555" w:rsidRDefault="00CA6555">
      <w:pPr>
        <w:rPr>
          <w:rFonts w:hint="eastAsia"/>
        </w:rPr>
      </w:pPr>
      <w:r>
        <w:rPr>
          <w:rFonts w:hint="eastAsia"/>
        </w:rPr>
        <w:t>文学作品中的经典句子，如同璀璨的星星，闪烁在我们的思想与心灵之间。它们凝聚了作者的智慧与情感，成为了时代的见证。以下是一些经典名著中的金句摘抄，带你领略文字的魅力与深意。</w:t>
      </w:r>
    </w:p>
    <w:p w14:paraId="56EEF809" w14:textId="77777777" w:rsidR="00CA6555" w:rsidRDefault="00CA6555"/>
    <w:p w14:paraId="459A93C5" w14:textId="77777777" w:rsidR="00CA6555" w:rsidRDefault="00CA6555">
      <w:pPr>
        <w:rPr>
          <w:rFonts w:hint="eastAsia"/>
        </w:rPr>
      </w:pPr>
      <w:r>
        <w:rPr>
          <w:rFonts w:hint="eastAsia"/>
        </w:rPr>
        <w:t>从《红楼梦》看人生的无常</w:t>
      </w:r>
    </w:p>
    <w:p w14:paraId="34D89CF4" w14:textId="77777777" w:rsidR="00CA6555" w:rsidRDefault="00CA6555">
      <w:pPr>
        <w:rPr>
          <w:rFonts w:hint="eastAsia"/>
        </w:rPr>
      </w:pPr>
      <w:r>
        <w:rPr>
          <w:rFonts w:hint="eastAsia"/>
        </w:rPr>
        <w:t>曹雪芹在《红楼梦》中写道：“满纸荒唐言，一把辛酸泪。”这句话生动地展现了人生的无常与苦涩。生活中的种种美好与痛苦，交织成了人生的画卷，让我们在欢笑与泪水中反思自己的存在。</w:t>
      </w:r>
    </w:p>
    <w:p w14:paraId="204F2FE0" w14:textId="77777777" w:rsidR="00CA6555" w:rsidRDefault="00CA6555"/>
    <w:p w14:paraId="3DB99A74" w14:textId="77777777" w:rsidR="00CA6555" w:rsidRDefault="00CA6555">
      <w:pPr>
        <w:rPr>
          <w:rFonts w:hint="eastAsia"/>
        </w:rPr>
      </w:pPr>
      <w:r>
        <w:rPr>
          <w:rFonts w:hint="eastAsia"/>
        </w:rPr>
        <w:t>《追风筝的人》中的友情与悔恨</w:t>
      </w:r>
    </w:p>
    <w:p w14:paraId="644FEA4B" w14:textId="77777777" w:rsidR="00CA6555" w:rsidRDefault="00CA6555">
      <w:pPr>
        <w:rPr>
          <w:rFonts w:hint="eastAsia"/>
        </w:rPr>
      </w:pPr>
      <w:r>
        <w:rPr>
          <w:rFonts w:hint="eastAsia"/>
        </w:rPr>
        <w:t>卡勒德·胡赛尼在《追风筝的人》中提到：“为你，千千万万遍。”这句经典的话深刻描绘了友情的珍贵与无私。正是这种情感，驱动着我们去克服重重困难，重新面对过去的遗憾与悔恨。</w:t>
      </w:r>
    </w:p>
    <w:p w14:paraId="60EBB972" w14:textId="77777777" w:rsidR="00CA6555" w:rsidRDefault="00CA6555"/>
    <w:p w14:paraId="0E560093" w14:textId="77777777" w:rsidR="00CA6555" w:rsidRDefault="00CA6555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1984</w:t>
      </w:r>
      <w:r>
        <w:rPr>
          <w:rFonts w:hint="eastAsia"/>
        </w:rPr>
        <w:t>》的警示与思考</w:t>
      </w:r>
    </w:p>
    <w:p w14:paraId="5C644D20" w14:textId="77777777" w:rsidR="00CA6555" w:rsidRDefault="00CA6555">
      <w:pPr>
        <w:rPr>
          <w:rFonts w:hint="eastAsia"/>
        </w:rPr>
      </w:pPr>
      <w:r>
        <w:rPr>
          <w:rFonts w:hint="eastAsia"/>
        </w:rPr>
        <w:t>乔治·奥威尔在《</w:t>
      </w:r>
      <w:r>
        <w:rPr>
          <w:rFonts w:hint="eastAsia"/>
        </w:rPr>
        <w:t>1984</w:t>
      </w:r>
      <w:r>
        <w:rPr>
          <w:rFonts w:hint="eastAsia"/>
        </w:rPr>
        <w:t>》中写道：“战争即和平，自由即奴役，无知即力量。”这几句话不仅揭示了极权主义的荒谬，也引发我们对真相与自由的深思。在信息泛滥的时代，保持独立思考的重要性愈发凸显。</w:t>
      </w:r>
    </w:p>
    <w:p w14:paraId="1DACBE38" w14:textId="77777777" w:rsidR="00CA6555" w:rsidRDefault="00CA6555"/>
    <w:p w14:paraId="2B5A6520" w14:textId="77777777" w:rsidR="00CA6555" w:rsidRDefault="00CA6555">
      <w:pPr>
        <w:rPr>
          <w:rFonts w:hint="eastAsia"/>
        </w:rPr>
      </w:pPr>
      <w:r>
        <w:rPr>
          <w:rFonts w:hint="eastAsia"/>
        </w:rPr>
        <w:t>《小王子》的纯真与哲理</w:t>
      </w:r>
    </w:p>
    <w:p w14:paraId="2DA76666" w14:textId="77777777" w:rsidR="00CA6555" w:rsidRDefault="00CA6555">
      <w:pPr>
        <w:rPr>
          <w:rFonts w:hint="eastAsia"/>
        </w:rPr>
      </w:pPr>
      <w:r>
        <w:rPr>
          <w:rFonts w:hint="eastAsia"/>
        </w:rPr>
        <w:t>安东尼·德·圣埃克苏佩里在《小王子》中说：“真正重要的东西是看不见的。”这句富有哲理的话提醒我们，生活中的许多重要事物如爱、友情与责任，往往无法用肉眼去衡量。我们需要用心去感知。</w:t>
      </w:r>
    </w:p>
    <w:p w14:paraId="2919BF69" w14:textId="77777777" w:rsidR="00CA6555" w:rsidRDefault="00CA6555"/>
    <w:p w14:paraId="5F66C1DC" w14:textId="77777777" w:rsidR="00CA6555" w:rsidRDefault="00CA6555">
      <w:pPr>
        <w:rPr>
          <w:rFonts w:hint="eastAsia"/>
        </w:rPr>
      </w:pPr>
      <w:r>
        <w:rPr>
          <w:rFonts w:hint="eastAsia"/>
        </w:rPr>
        <w:t>《百年孤独》中的孤独与命运</w:t>
      </w:r>
    </w:p>
    <w:p w14:paraId="0F43CF5F" w14:textId="77777777" w:rsidR="00CA6555" w:rsidRDefault="00CA6555">
      <w:pPr>
        <w:rPr>
          <w:rFonts w:hint="eastAsia"/>
        </w:rPr>
      </w:pPr>
      <w:r>
        <w:rPr>
          <w:rFonts w:hint="eastAsia"/>
        </w:rPr>
        <w:t>加西亚·马尔克斯在《百年孤独》中提到：“许多事情在发生，而我却什么也没做。”这句话揭示了对生命的无力感与孤独。面对命运的安排，我们常常感到无能为力，但也正是这种孤独让我们对生命有了更深的思考。</w:t>
      </w:r>
    </w:p>
    <w:p w14:paraId="717D4A75" w14:textId="77777777" w:rsidR="00CA6555" w:rsidRDefault="00CA6555"/>
    <w:p w14:paraId="4D00840E" w14:textId="77777777" w:rsidR="00CA6555" w:rsidRDefault="00CA6555">
      <w:pPr>
        <w:rPr>
          <w:rFonts w:hint="eastAsia"/>
        </w:rPr>
      </w:pPr>
      <w:r>
        <w:rPr>
          <w:rFonts w:hint="eastAsia"/>
        </w:rPr>
        <w:t>总结与反思</w:t>
      </w:r>
    </w:p>
    <w:p w14:paraId="79F2E8F0" w14:textId="77777777" w:rsidR="00CA6555" w:rsidRDefault="00CA6555">
      <w:pPr>
        <w:rPr>
          <w:rFonts w:hint="eastAsia"/>
        </w:rPr>
      </w:pPr>
      <w:r>
        <w:rPr>
          <w:rFonts w:hint="eastAsia"/>
        </w:rPr>
        <w:t>这些经典句子如同灯塔，引导我们在复杂的人生旅途中寻找到方向与启迪。它们不仅是文学的瑰宝，更是心灵的食粮。在阅读中，我们不仅能感受到文字的力量，还能在思考中找到自我。在未来的日子里，让我们继续在书籍的海洋中探索，汲取智慧的养分。</w:t>
      </w:r>
    </w:p>
    <w:p w14:paraId="6F335E31" w14:textId="77777777" w:rsidR="00CA6555" w:rsidRDefault="00CA6555"/>
    <w:p w14:paraId="36E8B92D" w14:textId="77777777" w:rsidR="00CA6555" w:rsidRDefault="00CA65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D284FF" w14:textId="514A9FFE" w:rsidR="00432799" w:rsidRDefault="00432799"/>
    <w:sectPr w:rsidR="0043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99"/>
    <w:rsid w:val="00432799"/>
    <w:rsid w:val="00BF10E6"/>
    <w:rsid w:val="00C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C3311-160A-4DF8-9202-D7E6E6B8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27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27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27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27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27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27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27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2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2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27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27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27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27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27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27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27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27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7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7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7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2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