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0867" w14:textId="77777777" w:rsidR="008D4557" w:rsidRDefault="008D4557">
      <w:pPr>
        <w:rPr>
          <w:rFonts w:hint="eastAsia"/>
        </w:rPr>
      </w:pPr>
      <w:r>
        <w:rPr>
          <w:rFonts w:hint="eastAsia"/>
        </w:rPr>
        <w:t>吱的组词和拼音介绍</w:t>
      </w:r>
    </w:p>
    <w:p w14:paraId="784810CD" w14:textId="77777777" w:rsidR="008D4557" w:rsidRDefault="008D4557">
      <w:pPr>
        <w:rPr>
          <w:rFonts w:hint="eastAsia"/>
        </w:rPr>
      </w:pPr>
      <w:r>
        <w:rPr>
          <w:rFonts w:hint="eastAsia"/>
        </w:rPr>
        <w:t>在汉语中，“吱”字是一个非常有趣且形象的象声词，通常用来模仿一些小动物发出的声音或是某些物体轻微摩擦或转动时的声音。其拼音为“zhī”。这个字虽然简单，却能衍生出许多有趣的词语组合，反映出汉语语言的丰富性和灵活性。</w:t>
      </w:r>
    </w:p>
    <w:p w14:paraId="0A0DF9FF" w14:textId="77777777" w:rsidR="008D4557" w:rsidRDefault="008D4557">
      <w:pPr>
        <w:rPr>
          <w:rFonts w:hint="eastAsia"/>
        </w:rPr>
      </w:pPr>
    </w:p>
    <w:p w14:paraId="09BD5A54" w14:textId="77777777" w:rsidR="008D4557" w:rsidRDefault="008D4557">
      <w:pPr>
        <w:rPr>
          <w:rFonts w:hint="eastAsia"/>
        </w:rPr>
      </w:pPr>
      <w:r>
        <w:rPr>
          <w:rFonts w:hint="eastAsia"/>
        </w:rPr>
        <w:t>吱的组词</w:t>
      </w:r>
    </w:p>
    <w:p w14:paraId="72BD743F" w14:textId="77777777" w:rsidR="008D4557" w:rsidRDefault="008D4557">
      <w:pPr>
        <w:rPr>
          <w:rFonts w:hint="eastAsia"/>
        </w:rPr>
      </w:pPr>
      <w:r>
        <w:rPr>
          <w:rFonts w:hint="eastAsia"/>
        </w:rPr>
        <w:t>“吱”的组词方式多样，可以与不同的名词、动词结合，创造出富有想象力的新词汇。例如，“吱呀”一词，用来形容门轴转动时发出的声音；“吱吱”，常被用来描绘老鼠叫声或者是鸟类啄食时的声音。“吱扭”则用来形容机器运转不顺畅时所发出的声音。这些组词不仅丰富了我们的日常表达，也让我们对周围世界的感知更加细腻。</w:t>
      </w:r>
    </w:p>
    <w:p w14:paraId="43E678A1" w14:textId="77777777" w:rsidR="008D4557" w:rsidRDefault="008D4557">
      <w:pPr>
        <w:rPr>
          <w:rFonts w:hint="eastAsia"/>
        </w:rPr>
      </w:pPr>
    </w:p>
    <w:p w14:paraId="72531C25" w14:textId="77777777" w:rsidR="008D4557" w:rsidRDefault="008D4557">
      <w:pPr>
        <w:rPr>
          <w:rFonts w:hint="eastAsia"/>
        </w:rPr>
      </w:pPr>
      <w:r>
        <w:rPr>
          <w:rFonts w:hint="eastAsia"/>
        </w:rPr>
        <w:t>吱在文学作品中的运用</w:t>
      </w:r>
    </w:p>
    <w:p w14:paraId="30327793" w14:textId="77777777" w:rsidR="008D4557" w:rsidRDefault="008D4557">
      <w:pPr>
        <w:rPr>
          <w:rFonts w:hint="eastAsia"/>
        </w:rPr>
      </w:pPr>
      <w:r>
        <w:rPr>
          <w:rFonts w:hint="eastAsia"/>
        </w:rPr>
        <w:t>在众多的文学作品中，“吱”字及其组成的词语经常被用以增添场景的真实感和生动性。比如，在描写一个古老宅院的夜晚时，作家可能会使用“吱呀一声，老旧的大门缓缓打开”这样的句子来增强氛围。通过这样的细节描写，读者仿佛能够亲耳听到那扇门开启时的声音，感受到故事中紧张或是神秘的气息。</w:t>
      </w:r>
    </w:p>
    <w:p w14:paraId="055A96F1" w14:textId="77777777" w:rsidR="008D4557" w:rsidRDefault="008D4557">
      <w:pPr>
        <w:rPr>
          <w:rFonts w:hint="eastAsia"/>
        </w:rPr>
      </w:pPr>
    </w:p>
    <w:p w14:paraId="3B0681B2" w14:textId="77777777" w:rsidR="008D4557" w:rsidRDefault="008D4557">
      <w:pPr>
        <w:rPr>
          <w:rFonts w:hint="eastAsia"/>
        </w:rPr>
      </w:pPr>
      <w:r>
        <w:rPr>
          <w:rFonts w:hint="eastAsia"/>
        </w:rPr>
        <w:t>吱的发音特点及学习方法</w:t>
      </w:r>
    </w:p>
    <w:p w14:paraId="2A9F6C7A" w14:textId="77777777" w:rsidR="008D4557" w:rsidRDefault="008D4557">
      <w:pPr>
        <w:rPr>
          <w:rFonts w:hint="eastAsia"/>
        </w:rPr>
      </w:pPr>
      <w:r>
        <w:rPr>
          <w:rFonts w:hint="eastAsia"/>
        </w:rPr>
        <w:t>关于“吱”的发音，它属于翘舌音，对于非母语者来说可能需要一点练习才能准确掌握。发音时，舌尖应轻轻触碰上前齿龈，同时气息从舌头两侧流出。为了更好地学习这一发音，可以通过模仿实际生活中的声音来进行练习，如模仿开门时的“吱呀”声等，这不仅能增加学习的趣味性，还能帮助记忆。</w:t>
      </w:r>
    </w:p>
    <w:p w14:paraId="4DC43134" w14:textId="77777777" w:rsidR="008D4557" w:rsidRDefault="008D4557">
      <w:pPr>
        <w:rPr>
          <w:rFonts w:hint="eastAsia"/>
        </w:rPr>
      </w:pPr>
    </w:p>
    <w:p w14:paraId="768B97DF" w14:textId="77777777" w:rsidR="008D4557" w:rsidRDefault="008D4557">
      <w:pPr>
        <w:rPr>
          <w:rFonts w:hint="eastAsia"/>
        </w:rPr>
      </w:pPr>
      <w:r>
        <w:rPr>
          <w:rFonts w:hint="eastAsia"/>
        </w:rPr>
        <w:t>最后的总结</w:t>
      </w:r>
    </w:p>
    <w:p w14:paraId="29E2BDFD" w14:textId="77777777" w:rsidR="008D4557" w:rsidRDefault="008D4557">
      <w:pPr>
        <w:rPr>
          <w:rFonts w:hint="eastAsia"/>
        </w:rPr>
      </w:pPr>
      <w:r>
        <w:rPr>
          <w:rFonts w:hint="eastAsia"/>
        </w:rPr>
        <w:t>通过对“吱”的组词和拼音的学习，我们不仅能更深入地了解汉语的魅力，也能体会到汉语中象声词的独特之处。这些词语不仅仅是简单的语言符号，它们还承载着文化信息和人们对于自然界细致入微的观察与感受。希望本文能够激发大家对汉语词汇的兴趣，鼓励更多人去探索汉语中那些充满韵味的表达方式。</w:t>
      </w:r>
    </w:p>
    <w:p w14:paraId="4D925C29" w14:textId="77777777" w:rsidR="008D4557" w:rsidRDefault="008D4557">
      <w:pPr>
        <w:rPr>
          <w:rFonts w:hint="eastAsia"/>
        </w:rPr>
      </w:pPr>
    </w:p>
    <w:p w14:paraId="5B9C8B59" w14:textId="77777777" w:rsidR="008D4557" w:rsidRDefault="008D4557">
      <w:pPr>
        <w:rPr>
          <w:rFonts w:hint="eastAsia"/>
        </w:rPr>
      </w:pPr>
      <w:r>
        <w:rPr>
          <w:rFonts w:hint="eastAsia"/>
        </w:rPr>
        <w:t xml:space="preserve"> </w:t>
      </w:r>
    </w:p>
    <w:p w14:paraId="0EC8B66F" w14:textId="77777777" w:rsidR="008D4557" w:rsidRDefault="008D4557">
      <w:pPr>
        <w:rPr>
          <w:rFonts w:hint="eastAsia"/>
        </w:rPr>
      </w:pPr>
      <w:r>
        <w:rPr>
          <w:rFonts w:hint="eastAsia"/>
        </w:rPr>
        <w:t>本文是由每日文章网(2345lzwz.cn)为大家创作</w:t>
      </w:r>
    </w:p>
    <w:p w14:paraId="1355B1B0" w14:textId="1F9AC01C" w:rsidR="009A24EF" w:rsidRDefault="009A24EF"/>
    <w:sectPr w:rsidR="009A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EF"/>
    <w:rsid w:val="00230453"/>
    <w:rsid w:val="008D4557"/>
    <w:rsid w:val="009A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63A3-8643-447C-8158-BD763DA6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4EF"/>
    <w:rPr>
      <w:rFonts w:cstheme="majorBidi"/>
      <w:color w:val="2F5496" w:themeColor="accent1" w:themeShade="BF"/>
      <w:sz w:val="28"/>
      <w:szCs w:val="28"/>
    </w:rPr>
  </w:style>
  <w:style w:type="character" w:customStyle="1" w:styleId="50">
    <w:name w:val="标题 5 字符"/>
    <w:basedOn w:val="a0"/>
    <w:link w:val="5"/>
    <w:uiPriority w:val="9"/>
    <w:semiHidden/>
    <w:rsid w:val="009A24EF"/>
    <w:rPr>
      <w:rFonts w:cstheme="majorBidi"/>
      <w:color w:val="2F5496" w:themeColor="accent1" w:themeShade="BF"/>
      <w:sz w:val="24"/>
    </w:rPr>
  </w:style>
  <w:style w:type="character" w:customStyle="1" w:styleId="60">
    <w:name w:val="标题 6 字符"/>
    <w:basedOn w:val="a0"/>
    <w:link w:val="6"/>
    <w:uiPriority w:val="9"/>
    <w:semiHidden/>
    <w:rsid w:val="009A24EF"/>
    <w:rPr>
      <w:rFonts w:cstheme="majorBidi"/>
      <w:b/>
      <w:bCs/>
      <w:color w:val="2F5496" w:themeColor="accent1" w:themeShade="BF"/>
    </w:rPr>
  </w:style>
  <w:style w:type="character" w:customStyle="1" w:styleId="70">
    <w:name w:val="标题 7 字符"/>
    <w:basedOn w:val="a0"/>
    <w:link w:val="7"/>
    <w:uiPriority w:val="9"/>
    <w:semiHidden/>
    <w:rsid w:val="009A24EF"/>
    <w:rPr>
      <w:rFonts w:cstheme="majorBidi"/>
      <w:b/>
      <w:bCs/>
      <w:color w:val="595959" w:themeColor="text1" w:themeTint="A6"/>
    </w:rPr>
  </w:style>
  <w:style w:type="character" w:customStyle="1" w:styleId="80">
    <w:name w:val="标题 8 字符"/>
    <w:basedOn w:val="a0"/>
    <w:link w:val="8"/>
    <w:uiPriority w:val="9"/>
    <w:semiHidden/>
    <w:rsid w:val="009A24EF"/>
    <w:rPr>
      <w:rFonts w:cstheme="majorBidi"/>
      <w:color w:val="595959" w:themeColor="text1" w:themeTint="A6"/>
    </w:rPr>
  </w:style>
  <w:style w:type="character" w:customStyle="1" w:styleId="90">
    <w:name w:val="标题 9 字符"/>
    <w:basedOn w:val="a0"/>
    <w:link w:val="9"/>
    <w:uiPriority w:val="9"/>
    <w:semiHidden/>
    <w:rsid w:val="009A24EF"/>
    <w:rPr>
      <w:rFonts w:eastAsiaTheme="majorEastAsia" w:cstheme="majorBidi"/>
      <w:color w:val="595959" w:themeColor="text1" w:themeTint="A6"/>
    </w:rPr>
  </w:style>
  <w:style w:type="paragraph" w:styleId="a3">
    <w:name w:val="Title"/>
    <w:basedOn w:val="a"/>
    <w:next w:val="a"/>
    <w:link w:val="a4"/>
    <w:uiPriority w:val="10"/>
    <w:qFormat/>
    <w:rsid w:val="009A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4EF"/>
    <w:pPr>
      <w:spacing w:before="160"/>
      <w:jc w:val="center"/>
    </w:pPr>
    <w:rPr>
      <w:i/>
      <w:iCs/>
      <w:color w:val="404040" w:themeColor="text1" w:themeTint="BF"/>
    </w:rPr>
  </w:style>
  <w:style w:type="character" w:customStyle="1" w:styleId="a8">
    <w:name w:val="引用 字符"/>
    <w:basedOn w:val="a0"/>
    <w:link w:val="a7"/>
    <w:uiPriority w:val="29"/>
    <w:rsid w:val="009A24EF"/>
    <w:rPr>
      <w:i/>
      <w:iCs/>
      <w:color w:val="404040" w:themeColor="text1" w:themeTint="BF"/>
    </w:rPr>
  </w:style>
  <w:style w:type="paragraph" w:styleId="a9">
    <w:name w:val="List Paragraph"/>
    <w:basedOn w:val="a"/>
    <w:uiPriority w:val="34"/>
    <w:qFormat/>
    <w:rsid w:val="009A24EF"/>
    <w:pPr>
      <w:ind w:left="720"/>
      <w:contextualSpacing/>
    </w:pPr>
  </w:style>
  <w:style w:type="character" w:styleId="aa">
    <w:name w:val="Intense Emphasis"/>
    <w:basedOn w:val="a0"/>
    <w:uiPriority w:val="21"/>
    <w:qFormat/>
    <w:rsid w:val="009A24EF"/>
    <w:rPr>
      <w:i/>
      <w:iCs/>
      <w:color w:val="2F5496" w:themeColor="accent1" w:themeShade="BF"/>
    </w:rPr>
  </w:style>
  <w:style w:type="paragraph" w:styleId="ab">
    <w:name w:val="Intense Quote"/>
    <w:basedOn w:val="a"/>
    <w:next w:val="a"/>
    <w:link w:val="ac"/>
    <w:uiPriority w:val="30"/>
    <w:qFormat/>
    <w:rsid w:val="009A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4EF"/>
    <w:rPr>
      <w:i/>
      <w:iCs/>
      <w:color w:val="2F5496" w:themeColor="accent1" w:themeShade="BF"/>
    </w:rPr>
  </w:style>
  <w:style w:type="character" w:styleId="ad">
    <w:name w:val="Intense Reference"/>
    <w:basedOn w:val="a0"/>
    <w:uiPriority w:val="32"/>
    <w:qFormat/>
    <w:rsid w:val="009A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