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女儿的成长犹如一朵含苞待放的花朵，清丽而又坚韧。每当我看到她自信地走出家门，心中便涌起一种无以言表的自豪感。她是我生命中最珍贵的礼物，犹如晨曦中的第一缕阳光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见证女儿的进步与成长，都是我作为父亲（或母亲）最幸福的时刻。她的每一个微笑，每一次尝试，都是对生活的热爱与追求。无论是她在学校的优秀表现，还是在生活中的小小成就，都让我深刻感受到她的独特与不凡。女儿，终将成为那颗闪亮的星星，照耀她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爱不是占有，而是无条件的支持。无论她的选择如何，我都会站在她身后，给予她鼓励与力量。她的梦想，我会竭尽所能去帮助实现；她的烦恼，我会倾听并陪伴。这样的陪伴，是我对她最大的承诺，也是我对爱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培养她的独立性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独立是女儿成长中最重要的一环。教她学会面对挑战，接受失败，这不仅是对她能力的锻炼，更是对她心灵的洗礼。每一次跌倒，都是一次成长的机会。我要让她明白，勇敢面对生活的风雨，才能在未来的旅程中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未来是充满无限可能的。我相信，凭借她的智慧与勇气，她能够实现自己的理想，创造属于自己的天地。无论这个世界怎样变化，我都会提醒她，不忘初心，勇敢追梦。每一次她勇敢地迈出一步，都是向未来发出的挑战与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我的爱将永不止息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吾家有女初长成，她是我心中最美的花朵。我的爱将永不止息，愿她在未来的日子里，依旧能够绽放光彩，绽放出属于她自己的美丽与力量。无论岁月如何流转，我都会守护她的梦想，陪伴她的成长，直到永远。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