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40C3" w14:textId="77777777" w:rsidR="00F94D64" w:rsidRDefault="00F94D64">
      <w:pPr>
        <w:rPr>
          <w:rFonts w:hint="eastAsia"/>
        </w:rPr>
      </w:pPr>
      <w:r>
        <w:rPr>
          <w:rFonts w:hint="eastAsia"/>
        </w:rPr>
        <w:t>命运的轮回</w:t>
      </w:r>
    </w:p>
    <w:p w14:paraId="68240B30" w14:textId="77777777" w:rsidR="00F94D64" w:rsidRDefault="00F94D64">
      <w:pPr>
        <w:rPr>
          <w:rFonts w:hint="eastAsia"/>
        </w:rPr>
      </w:pPr>
      <w:r>
        <w:rPr>
          <w:rFonts w:hint="eastAsia"/>
        </w:rPr>
        <w:t>人生如同一场漫长的旅行，每个人都在这条道路上经历风雨、阳光与坎坷。我们常常会感叹，生活中的每一个遭遇似乎都有其背后的意义和安排。也许，这就是命运的轮回。命运似乎在用无形的手引导着我们，推动着我们走向那预定的终点。在这个过程中，我们遭遇的挫折和快乐，都是命运为我们安排的一部分，它们帮助我们成长，塑造我们的性格与人生观。</w:t>
      </w:r>
    </w:p>
    <w:p w14:paraId="026140F7" w14:textId="77777777" w:rsidR="00F94D64" w:rsidRDefault="00F94D64"/>
    <w:p w14:paraId="499E6A45" w14:textId="77777777" w:rsidR="00F94D64" w:rsidRDefault="00F94D64">
      <w:pPr>
        <w:rPr>
          <w:rFonts w:hint="eastAsia"/>
        </w:rPr>
      </w:pPr>
      <w:r>
        <w:rPr>
          <w:rFonts w:hint="eastAsia"/>
        </w:rPr>
        <w:t>接受命运的安排</w:t>
      </w:r>
    </w:p>
    <w:p w14:paraId="1ABA507E" w14:textId="77777777" w:rsidR="00F94D64" w:rsidRDefault="00F94D64">
      <w:pPr>
        <w:rPr>
          <w:rFonts w:hint="eastAsia"/>
        </w:rPr>
      </w:pPr>
      <w:r>
        <w:rPr>
          <w:rFonts w:hint="eastAsia"/>
        </w:rPr>
        <w:t>面对生活中的种种挑战，很多人选择抵抗与逃避，而这往往只会使事情变得更加复杂。命运所给予的每一次考验，都是一次自我反思和成长的机会。接受命运的安排，并在其中寻找意义，能够让我们更从容地面对生活中的不确定性。当我们意识到，所有的经历都是命运的馈赠时，我们的心态会变得更加积极，生活也会因此而充满希望。</w:t>
      </w:r>
    </w:p>
    <w:p w14:paraId="5F009A2E" w14:textId="77777777" w:rsidR="00F94D64" w:rsidRDefault="00F94D64"/>
    <w:p w14:paraId="4FD7D572" w14:textId="77777777" w:rsidR="00F94D64" w:rsidRDefault="00F94D64">
      <w:pPr>
        <w:rPr>
          <w:rFonts w:hint="eastAsia"/>
        </w:rPr>
      </w:pPr>
      <w:r>
        <w:rPr>
          <w:rFonts w:hint="eastAsia"/>
        </w:rPr>
        <w:t>与命运共舞</w:t>
      </w:r>
    </w:p>
    <w:p w14:paraId="59196B71" w14:textId="77777777" w:rsidR="00F94D64" w:rsidRDefault="00F94D64">
      <w:pPr>
        <w:rPr>
          <w:rFonts w:hint="eastAsia"/>
        </w:rPr>
      </w:pPr>
      <w:r>
        <w:rPr>
          <w:rFonts w:hint="eastAsia"/>
        </w:rPr>
        <w:t>命运并非单方面的安排，它也是我们主动选择与努力的最后的总结。在面对困境时，我们可以选择勇敢前行，积极寻求解决之道。通过努力与坚持，我们能够与命运共舞，创造出属于自己的奇迹。无论是事业上的成功，还是生活中的点滴快乐，都是我们与命运相互作用的最后的总结。我们所能做的，是在命运的舞台上，尽情展现自我，追求心中的理想。</w:t>
      </w:r>
    </w:p>
    <w:p w14:paraId="6F2321CF" w14:textId="77777777" w:rsidR="00F94D64" w:rsidRDefault="00F94D64"/>
    <w:p w14:paraId="4F8B6C0D" w14:textId="77777777" w:rsidR="00F94D64" w:rsidRDefault="00F94D64">
      <w:pPr>
        <w:rPr>
          <w:rFonts w:hint="eastAsia"/>
        </w:rPr>
      </w:pPr>
      <w:r>
        <w:rPr>
          <w:rFonts w:hint="eastAsia"/>
        </w:rPr>
        <w:t>命运的启示</w:t>
      </w:r>
    </w:p>
    <w:p w14:paraId="65610482" w14:textId="77777777" w:rsidR="00F94D64" w:rsidRDefault="00F94D64">
      <w:pPr>
        <w:rPr>
          <w:rFonts w:hint="eastAsia"/>
        </w:rPr>
      </w:pPr>
      <w:r>
        <w:rPr>
          <w:rFonts w:hint="eastAsia"/>
        </w:rPr>
        <w:t>命运往往通过种种细节向我们传递启示。每一次的相遇，每一个决定，都是命运给予我们的机缘。在这个复杂的世界中，我们需要用心去感受，去理解命运的安排。有时，命运的安排并不如我们所愿，但它所带来的启示，可能会让我们在未来的某一天，感激曾经的经历。那些看似平凡的瞬间，往往蕴藏着深刻的智慧。</w:t>
      </w:r>
    </w:p>
    <w:p w14:paraId="7AD97CD3" w14:textId="77777777" w:rsidR="00F94D64" w:rsidRDefault="00F94D64"/>
    <w:p w14:paraId="1FBB8C9F" w14:textId="77777777" w:rsidR="00F94D64" w:rsidRDefault="00F94D64">
      <w:pPr>
        <w:rPr>
          <w:rFonts w:hint="eastAsia"/>
        </w:rPr>
      </w:pPr>
      <w:r>
        <w:rPr>
          <w:rFonts w:hint="eastAsia"/>
        </w:rPr>
        <w:t>命运与自我反思</w:t>
      </w:r>
    </w:p>
    <w:p w14:paraId="73407897" w14:textId="77777777" w:rsidR="00F94D64" w:rsidRDefault="00F94D64">
      <w:pPr>
        <w:rPr>
          <w:rFonts w:hint="eastAsia"/>
        </w:rPr>
      </w:pPr>
      <w:r>
        <w:rPr>
          <w:rFonts w:hint="eastAsia"/>
        </w:rPr>
        <w:t>在与命运的斗争中，自我反思显得尤为重要。通过对过往经历的回顾，我们能够更清晰地认识自我，明确未来的方向。命运不是固定不变的，它可以通过我们的思考和选择而改变。在反思中，我们找到自己的优缺点，找到那些可以提升的地方，让自己在未来的日子里更加从容面对生活中的一切。</w:t>
      </w:r>
    </w:p>
    <w:p w14:paraId="5F2B2579" w14:textId="77777777" w:rsidR="00F94D64" w:rsidRDefault="00F94D64"/>
    <w:p w14:paraId="3F77A1E8" w14:textId="77777777" w:rsidR="00F94D64" w:rsidRDefault="00F94D64">
      <w:pPr>
        <w:rPr>
          <w:rFonts w:hint="eastAsia"/>
        </w:rPr>
      </w:pPr>
      <w:r>
        <w:rPr>
          <w:rFonts w:hint="eastAsia"/>
        </w:rPr>
        <w:t>最后的总结</w:t>
      </w:r>
    </w:p>
    <w:p w14:paraId="539C1A6C" w14:textId="77777777" w:rsidR="00F94D64" w:rsidRDefault="00F94D64">
      <w:pPr>
        <w:rPr>
          <w:rFonts w:hint="eastAsia"/>
        </w:rPr>
      </w:pPr>
      <w:r>
        <w:rPr>
          <w:rFonts w:hint="eastAsia"/>
        </w:rPr>
        <w:t>人生是一条充满未知的旅程，而命运则是这条旅程中的导航者。每一个选择，每一次经历，都是命运为我们编织的故事。面对生活的风风雨雨，我们可以选择信任命运，接受其安排，同时积极努力，追求心中的梦想。毕竟，命运的安排，最终都指向我们生命的意义与价值。</w:t>
      </w:r>
    </w:p>
    <w:p w14:paraId="112CBD20" w14:textId="77777777" w:rsidR="00F94D64" w:rsidRDefault="00F94D64"/>
    <w:p w14:paraId="11FA6795" w14:textId="77777777" w:rsidR="00F94D64" w:rsidRDefault="00F94D6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D7AF70" w14:textId="7C6035BC" w:rsidR="00720E10" w:rsidRDefault="00720E10"/>
    <w:sectPr w:rsidR="0072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10"/>
    <w:rsid w:val="00720E10"/>
    <w:rsid w:val="00BF10E6"/>
    <w:rsid w:val="00F9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52F5B-CEB5-42CB-AC3B-BBEF2B83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0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0E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0E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0E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0E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0E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0E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0E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0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0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0E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0E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0E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0E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0E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0E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0E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0E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E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0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E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E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0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