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4424" w14:textId="77777777" w:rsidR="0040471B" w:rsidRDefault="0040471B">
      <w:pPr>
        <w:rPr>
          <w:rFonts w:hint="eastAsia"/>
        </w:rPr>
      </w:pPr>
    </w:p>
    <w:p w14:paraId="116507CB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咀（jǔ）：深入探索汉字的魅力</w:t>
      </w:r>
    </w:p>
    <w:p w14:paraId="5B88D3D4" w14:textId="77777777" w:rsidR="0040471B" w:rsidRDefault="0040471B">
      <w:pPr>
        <w:rPr>
          <w:rFonts w:hint="eastAsia"/>
        </w:rPr>
      </w:pPr>
    </w:p>
    <w:p w14:paraId="6CC6094B" w14:textId="77777777" w:rsidR="0040471B" w:rsidRDefault="0040471B">
      <w:pPr>
        <w:rPr>
          <w:rFonts w:hint="eastAsia"/>
        </w:rPr>
      </w:pPr>
    </w:p>
    <w:p w14:paraId="5B39B445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汉字作为中华文化的重要载体，承载着数千年历史的厚重。每个汉字都有其独特的故事和文化背景，“咀”字也不例外。它由“口”部和“且”字组成，形象地描绘了人们用嘴巴进行咬、嚼的动作。这个字在古代文献中频繁出现，是描述进食过程不可或缺的一部分。</w:t>
      </w:r>
    </w:p>
    <w:p w14:paraId="6BDFA394" w14:textId="77777777" w:rsidR="0040471B" w:rsidRDefault="0040471B">
      <w:pPr>
        <w:rPr>
          <w:rFonts w:hint="eastAsia"/>
        </w:rPr>
      </w:pPr>
    </w:p>
    <w:p w14:paraId="1728975D" w14:textId="77777777" w:rsidR="0040471B" w:rsidRDefault="0040471B">
      <w:pPr>
        <w:rPr>
          <w:rFonts w:hint="eastAsia"/>
        </w:rPr>
      </w:pPr>
    </w:p>
    <w:p w14:paraId="37FC1A41" w14:textId="77777777" w:rsidR="0040471B" w:rsidRDefault="0040471B">
      <w:pPr>
        <w:rPr>
          <w:rFonts w:hint="eastAsia"/>
        </w:rPr>
      </w:pPr>
    </w:p>
    <w:p w14:paraId="443ED713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咀嚼的意义与作用</w:t>
      </w:r>
    </w:p>
    <w:p w14:paraId="2812BB6C" w14:textId="77777777" w:rsidR="0040471B" w:rsidRDefault="0040471B">
      <w:pPr>
        <w:rPr>
          <w:rFonts w:hint="eastAsia"/>
        </w:rPr>
      </w:pPr>
    </w:p>
    <w:p w14:paraId="0E9CBD4B" w14:textId="77777777" w:rsidR="0040471B" w:rsidRDefault="0040471B">
      <w:pPr>
        <w:rPr>
          <w:rFonts w:hint="eastAsia"/>
        </w:rPr>
      </w:pPr>
    </w:p>
    <w:p w14:paraId="18FC89B0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从生物学角度来看，咀嚼是消化过程的第一步，食物在口腔内被牙齿切碎、磨细，并与唾液混合，开始化学性消化。这一动作不仅有助于食物的吞咽，还能刺激胃酸分泌，为后续消化做好准备。良好的咀嚼习惯对于维持口腔健康也至关重要，能够有效预防龋齿和其他口腔疾病。</w:t>
      </w:r>
    </w:p>
    <w:p w14:paraId="0E58EBFB" w14:textId="77777777" w:rsidR="0040471B" w:rsidRDefault="0040471B">
      <w:pPr>
        <w:rPr>
          <w:rFonts w:hint="eastAsia"/>
        </w:rPr>
      </w:pPr>
    </w:p>
    <w:p w14:paraId="33FE4829" w14:textId="77777777" w:rsidR="0040471B" w:rsidRDefault="0040471B">
      <w:pPr>
        <w:rPr>
          <w:rFonts w:hint="eastAsia"/>
        </w:rPr>
      </w:pPr>
    </w:p>
    <w:p w14:paraId="07473AD8" w14:textId="77777777" w:rsidR="0040471B" w:rsidRDefault="0040471B">
      <w:pPr>
        <w:rPr>
          <w:rFonts w:hint="eastAsia"/>
        </w:rPr>
      </w:pPr>
    </w:p>
    <w:p w14:paraId="3FCBD5F4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咀嚼的文化含义</w:t>
      </w:r>
    </w:p>
    <w:p w14:paraId="5130D2CF" w14:textId="77777777" w:rsidR="0040471B" w:rsidRDefault="0040471B">
      <w:pPr>
        <w:rPr>
          <w:rFonts w:hint="eastAsia"/>
        </w:rPr>
      </w:pPr>
    </w:p>
    <w:p w14:paraId="78BBB0AB" w14:textId="77777777" w:rsidR="0040471B" w:rsidRDefault="0040471B">
      <w:pPr>
        <w:rPr>
          <w:rFonts w:hint="eastAsia"/>
        </w:rPr>
      </w:pPr>
    </w:p>
    <w:p w14:paraId="5E9F03CD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在中国传统文化里，“咀”不仅仅是一个简单的动作，更是一种生活态度的象征。古人认为，慢慢咀嚼可以让人更好地品味食物的味道，享受生活的点滴。这反映了中国人对“慢生活”的追求，以及对自然和谐共生理念的重视。在一些礼仪场合中，适当的咀嚼速度也被视为礼貌的表现之一。</w:t>
      </w:r>
    </w:p>
    <w:p w14:paraId="5E335909" w14:textId="77777777" w:rsidR="0040471B" w:rsidRDefault="0040471B">
      <w:pPr>
        <w:rPr>
          <w:rFonts w:hint="eastAsia"/>
        </w:rPr>
      </w:pPr>
    </w:p>
    <w:p w14:paraId="531331D9" w14:textId="77777777" w:rsidR="0040471B" w:rsidRDefault="0040471B">
      <w:pPr>
        <w:rPr>
          <w:rFonts w:hint="eastAsia"/>
        </w:rPr>
      </w:pPr>
    </w:p>
    <w:p w14:paraId="2D1E9CC6" w14:textId="77777777" w:rsidR="0040471B" w:rsidRDefault="0040471B">
      <w:pPr>
        <w:rPr>
          <w:rFonts w:hint="eastAsia"/>
        </w:rPr>
      </w:pPr>
    </w:p>
    <w:p w14:paraId="33FC5F53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咀嚼在文学艺术中的体现</w:t>
      </w:r>
    </w:p>
    <w:p w14:paraId="37F80427" w14:textId="77777777" w:rsidR="0040471B" w:rsidRDefault="0040471B">
      <w:pPr>
        <w:rPr>
          <w:rFonts w:hint="eastAsia"/>
        </w:rPr>
      </w:pPr>
    </w:p>
    <w:p w14:paraId="40CD6292" w14:textId="77777777" w:rsidR="0040471B" w:rsidRDefault="0040471B">
      <w:pPr>
        <w:rPr>
          <w:rFonts w:hint="eastAsia"/>
        </w:rPr>
      </w:pPr>
    </w:p>
    <w:p w14:paraId="54C21460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文学作品中，“咀”常常用来形容人物细致品尝美食或深思熟虑的情景。例如，《红楼梦》里描写贾宝玉吃蟹时，就用了“细细咀来”的表达方式，既体现了他对美食的喜爱，也展示了他细腻的性格特点。而在现代诗歌创作中，诗人也会借用“咀”字来传达思考的过程，寓意深刻内涵。</w:t>
      </w:r>
    </w:p>
    <w:p w14:paraId="3F0F6A2E" w14:textId="77777777" w:rsidR="0040471B" w:rsidRDefault="0040471B">
      <w:pPr>
        <w:rPr>
          <w:rFonts w:hint="eastAsia"/>
        </w:rPr>
      </w:pPr>
    </w:p>
    <w:p w14:paraId="59BE9451" w14:textId="77777777" w:rsidR="0040471B" w:rsidRDefault="0040471B">
      <w:pPr>
        <w:rPr>
          <w:rFonts w:hint="eastAsia"/>
        </w:rPr>
      </w:pPr>
    </w:p>
    <w:p w14:paraId="3F993420" w14:textId="77777777" w:rsidR="0040471B" w:rsidRDefault="0040471B">
      <w:pPr>
        <w:rPr>
          <w:rFonts w:hint="eastAsia"/>
        </w:rPr>
      </w:pPr>
    </w:p>
    <w:p w14:paraId="63A84370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现代社会中的咀嚼观念</w:t>
      </w:r>
    </w:p>
    <w:p w14:paraId="539DDE05" w14:textId="77777777" w:rsidR="0040471B" w:rsidRDefault="0040471B">
      <w:pPr>
        <w:rPr>
          <w:rFonts w:hint="eastAsia"/>
        </w:rPr>
      </w:pPr>
    </w:p>
    <w:p w14:paraId="4B9A0B33" w14:textId="77777777" w:rsidR="0040471B" w:rsidRDefault="0040471B">
      <w:pPr>
        <w:rPr>
          <w:rFonts w:hint="eastAsia"/>
        </w:rPr>
      </w:pPr>
    </w:p>
    <w:p w14:paraId="49073D2A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随着生活节奏加快，快餐饮食逐渐流行，很多人忽视了咀嚼的重要性。然而，越来越多的人意识到快速进食可能带来的健康问题，如肥胖症、肠胃不适等。因此，倡导“细嚼慢咽”的健康饮食方式成为新的趋势。通过放慢进餐速度，不仅可以帮助身体更好地吸收营养，还有利于控制体重，提高生活质量。</w:t>
      </w:r>
    </w:p>
    <w:p w14:paraId="784C7CFF" w14:textId="77777777" w:rsidR="0040471B" w:rsidRDefault="0040471B">
      <w:pPr>
        <w:rPr>
          <w:rFonts w:hint="eastAsia"/>
        </w:rPr>
      </w:pPr>
    </w:p>
    <w:p w14:paraId="0351674B" w14:textId="77777777" w:rsidR="0040471B" w:rsidRDefault="0040471B">
      <w:pPr>
        <w:rPr>
          <w:rFonts w:hint="eastAsia"/>
        </w:rPr>
      </w:pPr>
    </w:p>
    <w:p w14:paraId="0B281423" w14:textId="77777777" w:rsidR="0040471B" w:rsidRDefault="0040471B">
      <w:pPr>
        <w:rPr>
          <w:rFonts w:hint="eastAsia"/>
        </w:rPr>
      </w:pPr>
    </w:p>
    <w:p w14:paraId="62056D59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1BDB85" w14:textId="77777777" w:rsidR="0040471B" w:rsidRDefault="0040471B">
      <w:pPr>
        <w:rPr>
          <w:rFonts w:hint="eastAsia"/>
        </w:rPr>
      </w:pPr>
    </w:p>
    <w:p w14:paraId="54FDE778" w14:textId="77777777" w:rsidR="0040471B" w:rsidRDefault="0040471B">
      <w:pPr>
        <w:rPr>
          <w:rFonts w:hint="eastAsia"/>
        </w:rPr>
      </w:pPr>
    </w:p>
    <w:p w14:paraId="0E758468" w14:textId="77777777" w:rsidR="0040471B" w:rsidRDefault="0040471B">
      <w:pPr>
        <w:rPr>
          <w:rFonts w:hint="eastAsia"/>
        </w:rPr>
      </w:pPr>
      <w:r>
        <w:rPr>
          <w:rFonts w:hint="eastAsia"/>
        </w:rPr>
        <w:tab/>
        <w:t>小小的“咀”字背后，蕴含着丰富的科学知识、文化底蕴及生活智慧。它提醒我们，在忙碌的生活中不要忘记停下脚步，用心感受每一次进食的美好瞬间，珍惜与家人朋友共度的餐桌时光。无论是为了健康还是为了精神上的满足，“咀”都值得我们去深入体会。</w:t>
      </w:r>
    </w:p>
    <w:p w14:paraId="3F87432D" w14:textId="77777777" w:rsidR="0040471B" w:rsidRDefault="0040471B">
      <w:pPr>
        <w:rPr>
          <w:rFonts w:hint="eastAsia"/>
        </w:rPr>
      </w:pPr>
    </w:p>
    <w:p w14:paraId="12FA06CC" w14:textId="77777777" w:rsidR="0040471B" w:rsidRDefault="0040471B">
      <w:pPr>
        <w:rPr>
          <w:rFonts w:hint="eastAsia"/>
        </w:rPr>
      </w:pPr>
    </w:p>
    <w:p w14:paraId="5BF2FD61" w14:textId="77777777" w:rsidR="0040471B" w:rsidRDefault="00404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35FDA" w14:textId="1CE36DAB" w:rsidR="00EF053C" w:rsidRDefault="00EF053C"/>
    <w:sectPr w:rsidR="00EF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3C"/>
    <w:rsid w:val="0040471B"/>
    <w:rsid w:val="00DD5DF1"/>
    <w:rsid w:val="00E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52F11-2D03-47B5-983E-3FDD7224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