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029D" w14:textId="77777777" w:rsidR="00CE6F27" w:rsidRDefault="00CE6F27">
      <w:pPr>
        <w:rPr>
          <w:rFonts w:hint="eastAsia"/>
        </w:rPr>
      </w:pPr>
      <w:r>
        <w:rPr>
          <w:rFonts w:hint="eastAsia"/>
        </w:rPr>
        <w:t>咱俩的拼音怎么拼写</w:t>
      </w:r>
    </w:p>
    <w:p w14:paraId="11E76015" w14:textId="77777777" w:rsidR="00CE6F27" w:rsidRDefault="00CE6F27">
      <w:pPr>
        <w:rPr>
          <w:rFonts w:hint="eastAsia"/>
        </w:rPr>
      </w:pPr>
      <w:r>
        <w:rPr>
          <w:rFonts w:hint="eastAsia"/>
        </w:rPr>
        <w:t>当我们谈及“咱俩”的拼音时，我们实际上在讨论一个非常日常却又富含汉语文化特色的词汇。汉语作为世界上最古老的语言之一，其拼音系统是二十世纪初为了推广普通话而创立的。对于“咱俩”这两个字，它们不仅代表了两个人之间的亲密关系，也体现了汉语拼音系统的独特魅力。</w:t>
      </w:r>
    </w:p>
    <w:p w14:paraId="4CF19731" w14:textId="77777777" w:rsidR="00CE6F27" w:rsidRDefault="00CE6F27">
      <w:pPr>
        <w:rPr>
          <w:rFonts w:hint="eastAsia"/>
        </w:rPr>
      </w:pPr>
    </w:p>
    <w:p w14:paraId="61C8EBC8" w14:textId="77777777" w:rsidR="00CE6F27" w:rsidRDefault="00CE6F27">
      <w:pPr>
        <w:rPr>
          <w:rFonts w:hint="eastAsia"/>
        </w:rPr>
      </w:pPr>
      <w:r>
        <w:rPr>
          <w:rFonts w:hint="eastAsia"/>
        </w:rPr>
        <w:t>“咱”的拼音及其含义</w:t>
      </w:r>
    </w:p>
    <w:p w14:paraId="572243FE" w14:textId="77777777" w:rsidR="00CE6F27" w:rsidRDefault="00CE6F27">
      <w:pPr>
        <w:rPr>
          <w:rFonts w:hint="eastAsia"/>
        </w:rPr>
      </w:pPr>
      <w:r>
        <w:rPr>
          <w:rFonts w:hint="eastAsia"/>
        </w:rPr>
        <w:t>“咱”字的拼音为 “zán”，是一个多义词，在不同的语境下可以表达不同的意思。最常见的用法是指代包括说话人在内的两个或更多的人，类似于英语中的“we”。然而，“咱”相较于“我们”更为亲切、随和，常常用于非正式场合中，以显示彼此间的亲近感。在某些方言中，“咱”也可以单独指代“我”，这反映了汉语丰富的地方特色。</w:t>
      </w:r>
    </w:p>
    <w:p w14:paraId="3CC0F1AF" w14:textId="77777777" w:rsidR="00CE6F27" w:rsidRDefault="00CE6F27">
      <w:pPr>
        <w:rPr>
          <w:rFonts w:hint="eastAsia"/>
        </w:rPr>
      </w:pPr>
    </w:p>
    <w:p w14:paraId="37C1C8BE" w14:textId="77777777" w:rsidR="00CE6F27" w:rsidRDefault="00CE6F27">
      <w:pPr>
        <w:rPr>
          <w:rFonts w:hint="eastAsia"/>
        </w:rPr>
      </w:pPr>
      <w:r>
        <w:rPr>
          <w:rFonts w:hint="eastAsia"/>
        </w:rPr>
        <w:t>“俩”的拼音及其特点</w:t>
      </w:r>
    </w:p>
    <w:p w14:paraId="2B8F5D6F" w14:textId="77777777" w:rsidR="00CE6F27" w:rsidRDefault="00CE6F27">
      <w:pPr>
        <w:rPr>
          <w:rFonts w:hint="eastAsia"/>
        </w:rPr>
      </w:pPr>
      <w:r>
        <w:rPr>
          <w:rFonts w:hint="eastAsia"/>
        </w:rPr>
        <w:t>“俩”字的拼音为 “liǎ”，这个字本身是一个量词，通常用来表示两个相同的事物或者人。它与“两”字有相似之处，但更口语化，使用起来更加灵活。例如，“俩苹果”指的是两个苹果，而“俩朋友”则是指两个朋友。值得注意的是，“俩”有时也被简化为 “liǎr” 的发音，特别是在北京话和其他北方方言中，这种儿化音增加了语言的表现力。</w:t>
      </w:r>
    </w:p>
    <w:p w14:paraId="3EFAC104" w14:textId="77777777" w:rsidR="00CE6F27" w:rsidRDefault="00CE6F27">
      <w:pPr>
        <w:rPr>
          <w:rFonts w:hint="eastAsia"/>
        </w:rPr>
      </w:pPr>
    </w:p>
    <w:p w14:paraId="7D15A553" w14:textId="77777777" w:rsidR="00CE6F27" w:rsidRDefault="00CE6F27">
      <w:pPr>
        <w:rPr>
          <w:rFonts w:hint="eastAsia"/>
        </w:rPr>
      </w:pPr>
      <w:r>
        <w:rPr>
          <w:rFonts w:hint="eastAsia"/>
        </w:rPr>
        <w:t>组合：咱俩</w:t>
      </w:r>
    </w:p>
    <w:p w14:paraId="27D96C57" w14:textId="77777777" w:rsidR="00CE6F27" w:rsidRDefault="00CE6F27">
      <w:pPr>
        <w:rPr>
          <w:rFonts w:hint="eastAsia"/>
        </w:rPr>
      </w:pPr>
      <w:r>
        <w:rPr>
          <w:rFonts w:hint="eastAsia"/>
        </w:rPr>
        <w:t>当“咱”和“俩”结合成“咱俩”时，就形成了一个既简洁又充满情感色彩的词语。“咱俩”的拼音就是简单的将两者拼音相连：“zán liǎ”。这个词组强调了说话者和对方之间紧密无间的关系，通常出现在好朋友之间的对话里，或者是家人之间的交流中。它传递出一种归属感和团结意识，让人感到温暖和安心。</w:t>
      </w:r>
    </w:p>
    <w:p w14:paraId="28D521B3" w14:textId="77777777" w:rsidR="00CE6F27" w:rsidRDefault="00CE6F27">
      <w:pPr>
        <w:rPr>
          <w:rFonts w:hint="eastAsia"/>
        </w:rPr>
      </w:pPr>
    </w:p>
    <w:p w14:paraId="5F1C31A3" w14:textId="77777777" w:rsidR="00CE6F27" w:rsidRDefault="00CE6F2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D0E67C7" w14:textId="77777777" w:rsidR="00CE6F27" w:rsidRDefault="00CE6F27">
      <w:pPr>
        <w:rPr>
          <w:rFonts w:hint="eastAsia"/>
        </w:rPr>
      </w:pPr>
      <w:r>
        <w:rPr>
          <w:rFonts w:hint="eastAsia"/>
        </w:rPr>
        <w:t>汉语拼音不仅是学习汉字发音的重要工具，也是连接汉语与其他语言文化的桥梁。通过学习像“咱俩”这样的简单词汇的正确拼音，可以帮助人们更好地理解汉语背后的文化内涵和社会价值。准确地掌握拼音也有助于提高对外汉语教学的质量，促进国际间的文化交流。</w:t>
      </w:r>
    </w:p>
    <w:p w14:paraId="05C87AD4" w14:textId="77777777" w:rsidR="00CE6F27" w:rsidRDefault="00CE6F27">
      <w:pPr>
        <w:rPr>
          <w:rFonts w:hint="eastAsia"/>
        </w:rPr>
      </w:pPr>
    </w:p>
    <w:p w14:paraId="24B9AAA8" w14:textId="77777777" w:rsidR="00CE6F27" w:rsidRDefault="00CE6F27">
      <w:pPr>
        <w:rPr>
          <w:rFonts w:hint="eastAsia"/>
        </w:rPr>
      </w:pPr>
      <w:r>
        <w:rPr>
          <w:rFonts w:hint="eastAsia"/>
        </w:rPr>
        <w:t>最后的总结</w:t>
      </w:r>
    </w:p>
    <w:p w14:paraId="70912CD5" w14:textId="77777777" w:rsidR="00CE6F27" w:rsidRDefault="00CE6F27">
      <w:pPr>
        <w:rPr>
          <w:rFonts w:hint="eastAsia"/>
        </w:rPr>
      </w:pPr>
      <w:r>
        <w:rPr>
          <w:rFonts w:hint="eastAsia"/>
        </w:rPr>
        <w:t>“咱俩”的拼音是“zán liǎ”，这是一个承载着深厚友情和亲情的词汇。从这个小小的例子可以看出，汉语拼音不仅仅是字母和音标的组合，更是中国文化的一个重要组成部分。无论是对于母语者还是学习汉语的外国人来说，了解并正确使用汉语拼音都是不可或缺的一环。</w:t>
      </w:r>
    </w:p>
    <w:p w14:paraId="05083C55" w14:textId="77777777" w:rsidR="00CE6F27" w:rsidRDefault="00CE6F27">
      <w:pPr>
        <w:rPr>
          <w:rFonts w:hint="eastAsia"/>
        </w:rPr>
      </w:pPr>
    </w:p>
    <w:p w14:paraId="073F4F46" w14:textId="77777777" w:rsidR="00CE6F27" w:rsidRDefault="00CE6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579CE" w14:textId="27FF4679" w:rsidR="00A00F19" w:rsidRDefault="00A00F19"/>
    <w:sectPr w:rsidR="00A0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19"/>
    <w:rsid w:val="0075097D"/>
    <w:rsid w:val="00A00F19"/>
    <w:rsid w:val="00C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058C3-8166-4FA5-9A0B-89AF4729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