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5D29" w14:textId="77777777" w:rsidR="00DF7310" w:rsidRDefault="00DF7310">
      <w:pPr>
        <w:rPr>
          <w:rFonts w:hint="eastAsia"/>
        </w:rPr>
      </w:pPr>
      <w:r>
        <w:rPr>
          <w:rFonts w:hint="eastAsia"/>
        </w:rPr>
        <w:t>哑的拼音和组词语</w:t>
      </w:r>
    </w:p>
    <w:p w14:paraId="2A72A421" w14:textId="77777777" w:rsidR="00DF7310" w:rsidRDefault="00DF7310">
      <w:pPr>
        <w:rPr>
          <w:rFonts w:hint="eastAsia"/>
        </w:rPr>
      </w:pPr>
      <w:r>
        <w:rPr>
          <w:rFonts w:hint="eastAsia"/>
        </w:rPr>
        <w:t>在汉语的世界里，每个汉字都有其独特的发音，这些发音由声母、韵母和声调构成。对于“哑”字而言，它的拼音是“yǎ”，属于第三声，表达了一种声音微弱或完全无法发出声音的状态。这个字不仅在语言学上有着明确的定义，在日常生活中也扮演着重要的角色，通过与不同词汇的组合，它可以形成多种多样的词语，来描绘不同的概念和情感。</w:t>
      </w:r>
    </w:p>
    <w:p w14:paraId="654137B0" w14:textId="77777777" w:rsidR="00DF7310" w:rsidRDefault="00DF7310">
      <w:pPr>
        <w:rPr>
          <w:rFonts w:hint="eastAsia"/>
        </w:rPr>
      </w:pPr>
    </w:p>
    <w:p w14:paraId="7EEB0BB2" w14:textId="77777777" w:rsidR="00DF7310" w:rsidRDefault="00DF7310">
      <w:pPr>
        <w:rPr>
          <w:rFonts w:hint="eastAsia"/>
        </w:rPr>
      </w:pPr>
      <w:r>
        <w:rPr>
          <w:rFonts w:hint="eastAsia"/>
        </w:rPr>
        <w:t>拼音解析</w:t>
      </w:r>
    </w:p>
    <w:p w14:paraId="6C885FFC" w14:textId="77777777" w:rsidR="00DF7310" w:rsidRDefault="00DF7310">
      <w:pPr>
        <w:rPr>
          <w:rFonts w:hint="eastAsia"/>
        </w:rPr>
      </w:pPr>
      <w:r>
        <w:rPr>
          <w:rFonts w:hint="eastAsia"/>
        </w:rPr>
        <w:t>“哑”的拼音“yǎ”中，“y”是声母，而“ǎ”是带有第三声调的韵母。“a”是一个开口度较大的元音，发音时口腔打开，舌头平放。第三声则是一种下降后又轻微上升的声调，这使得“哑”字在发音时带有一种抑扬顿挫的美感。学习正确的拼音不仅是掌握汉字读音的关键，也是理解中国语言文化的一扇窗口。在教育领域，正确地教授和学习拼音有助于提高学生的语言能力，促进交流和沟通。</w:t>
      </w:r>
    </w:p>
    <w:p w14:paraId="4760F7EF" w14:textId="77777777" w:rsidR="00DF7310" w:rsidRDefault="00DF7310">
      <w:pPr>
        <w:rPr>
          <w:rFonts w:hint="eastAsia"/>
        </w:rPr>
      </w:pPr>
    </w:p>
    <w:p w14:paraId="1FEBD82A" w14:textId="77777777" w:rsidR="00DF7310" w:rsidRDefault="00DF7310">
      <w:pPr>
        <w:rPr>
          <w:rFonts w:hint="eastAsia"/>
        </w:rPr>
      </w:pPr>
      <w:r>
        <w:rPr>
          <w:rFonts w:hint="eastAsia"/>
        </w:rPr>
        <w:t>常见的组词</w:t>
      </w:r>
    </w:p>
    <w:p w14:paraId="7724E18D" w14:textId="77777777" w:rsidR="00DF7310" w:rsidRDefault="00DF7310">
      <w:pPr>
        <w:rPr>
          <w:rFonts w:hint="eastAsia"/>
        </w:rPr>
      </w:pPr>
      <w:r>
        <w:rPr>
          <w:rFonts w:hint="eastAsia"/>
        </w:rPr>
        <w:t>“哑”字可以与很多其他汉字组成丰富多样的词汇。例如，“哑巴”是指由于生理原因不能说话的人；“哑剧”是一种不使用语言，仅通过肢体动作和表情来讲述故事的戏剧形式；“哑铃”是健身器材的一种，用于增强肌肉力量；“哑口无言”形容人因为惊讶或者不知所措而说不出话来的状态。这些词语不仅丰富了我们的词汇库，也反映了社会生活中的各种现象和人们的情感体验。</w:t>
      </w:r>
    </w:p>
    <w:p w14:paraId="2C0AB251" w14:textId="77777777" w:rsidR="00DF7310" w:rsidRDefault="00DF7310">
      <w:pPr>
        <w:rPr>
          <w:rFonts w:hint="eastAsia"/>
        </w:rPr>
      </w:pPr>
    </w:p>
    <w:p w14:paraId="6BCE83D2" w14:textId="77777777" w:rsidR="00DF7310" w:rsidRDefault="00DF7310">
      <w:pPr>
        <w:rPr>
          <w:rFonts w:hint="eastAsia"/>
        </w:rPr>
      </w:pPr>
      <w:r>
        <w:rPr>
          <w:rFonts w:hint="eastAsia"/>
        </w:rPr>
        <w:t>文化背景下的意义</w:t>
      </w:r>
    </w:p>
    <w:p w14:paraId="686CBA90" w14:textId="77777777" w:rsidR="00DF7310" w:rsidRDefault="00DF7310">
      <w:pPr>
        <w:rPr>
          <w:rFonts w:hint="eastAsia"/>
        </w:rPr>
      </w:pPr>
      <w:r>
        <w:rPr>
          <w:rFonts w:hint="eastAsia"/>
        </w:rPr>
        <w:t>在中国传统文化中，“哑”往往带有一些负面的意义，比如沉默寡言可能被视为性格内向或是缺乏社交能力的表现。然而，随着时代的进步和社会观念的变化，人们开始更加重视内心的声音，认识到每个人都有权利表达自己的想法和感受。因此，“哑”字及其相关词语的意义也在不断演变和发展。现代文学作品中不乏以“哑”为主题的作品，探讨个体在社会中的位置和声音的重要性。</w:t>
      </w:r>
    </w:p>
    <w:p w14:paraId="1D369738" w14:textId="77777777" w:rsidR="00DF7310" w:rsidRDefault="00DF7310">
      <w:pPr>
        <w:rPr>
          <w:rFonts w:hint="eastAsia"/>
        </w:rPr>
      </w:pPr>
    </w:p>
    <w:p w14:paraId="7C93D18F" w14:textId="77777777" w:rsidR="00DF7310" w:rsidRDefault="00DF7310">
      <w:pPr>
        <w:rPr>
          <w:rFonts w:hint="eastAsia"/>
        </w:rPr>
      </w:pPr>
      <w:r>
        <w:rPr>
          <w:rFonts w:hint="eastAsia"/>
        </w:rPr>
        <w:t>教育与启示</w:t>
      </w:r>
    </w:p>
    <w:p w14:paraId="73F2B22A" w14:textId="77777777" w:rsidR="00DF7310" w:rsidRDefault="00DF7310">
      <w:pPr>
        <w:rPr>
          <w:rFonts w:hint="eastAsia"/>
        </w:rPr>
      </w:pPr>
      <w:r>
        <w:rPr>
          <w:rFonts w:hint="eastAsia"/>
        </w:rPr>
        <w:t>从教育的角度来看，了解“哑”的拼音和组词可以帮助学生更好地理解和运用这一词汇。教师可以通过设计有趣的游戏和活动，如拼字比赛、造句练习等，激发学生的学习兴趣。也可以引导学生思考“哑”字背后的文化含义，培养他们的批判性思维能力和同理心。对于那些有听力障碍或语言障碍的人来说，学习“哑”相关的知识还可以帮助他们更好地融入社会，获得更多的支持和理解。</w:t>
      </w:r>
    </w:p>
    <w:p w14:paraId="514C17DB" w14:textId="77777777" w:rsidR="00DF7310" w:rsidRDefault="00DF7310">
      <w:pPr>
        <w:rPr>
          <w:rFonts w:hint="eastAsia"/>
        </w:rPr>
      </w:pPr>
    </w:p>
    <w:p w14:paraId="7085BDEB" w14:textId="77777777" w:rsidR="00DF7310" w:rsidRDefault="00DF7310">
      <w:pPr>
        <w:rPr>
          <w:rFonts w:hint="eastAsia"/>
        </w:rPr>
      </w:pPr>
      <w:r>
        <w:rPr>
          <w:rFonts w:hint="eastAsia"/>
        </w:rPr>
        <w:t>最后的总结</w:t>
      </w:r>
    </w:p>
    <w:p w14:paraId="26E852DF" w14:textId="77777777" w:rsidR="00DF7310" w:rsidRDefault="00DF7310">
      <w:pPr>
        <w:rPr>
          <w:rFonts w:hint="eastAsia"/>
        </w:rPr>
      </w:pPr>
      <w:r>
        <w:rPr>
          <w:rFonts w:hint="eastAsia"/>
        </w:rPr>
        <w:t>“哑”的拼音是“yǎ”，它能够与其他汉字组成众多有意义的词语。无论是从语言学的角度还是从文化的角度出发，“哑”字都有着丰富的内涵和外延。通过深入学习和理解这个字，我们可以更深刻地认识中国的语言文化和人们的思维方式。希望每一位读者都能够从中获得启发，更加珍惜自己发声的权利，并且尊重每一个生命发出的声音。</w:t>
      </w:r>
    </w:p>
    <w:p w14:paraId="16A222E8" w14:textId="77777777" w:rsidR="00DF7310" w:rsidRDefault="00DF7310">
      <w:pPr>
        <w:rPr>
          <w:rFonts w:hint="eastAsia"/>
        </w:rPr>
      </w:pPr>
    </w:p>
    <w:p w14:paraId="5F3EFCB7" w14:textId="77777777" w:rsidR="00DF7310" w:rsidRDefault="00DF73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C37A9" w14:textId="6521DD98" w:rsidR="00E43946" w:rsidRDefault="00E43946"/>
    <w:sectPr w:rsidR="00E43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46"/>
    <w:rsid w:val="00DF7310"/>
    <w:rsid w:val="00E4394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0C1AD-97FF-4AFA-9863-B76B6AB0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