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红尘痴情，月下独行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月下清风，吹散了夜色的缠绵，却吹不散我对你的痴心。你的笑颜如月光般皎洁，映照在我孤寂的心湖，每一滴水都在诉说对你的深情。愿我能化作那一轮明月，夜夜伴你入梦，解我心中的牵挂。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青丝漫卷，爱意如丝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青丝如瀑，飘洒于风中，仿佛你的身影在我眼前浮现。每一缕发丝都缠绕着我的思念，每一次轻拂都抚平了我心中的痛楚。自古风花雪月，我却独钟情于你的温柔，你的每一个微笑都是我心中的春日暖阳。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山水迢迢，情深意长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山水迢迢，隔不断我对你的深情。纵使天涯海角，我愿化作那一路青山绿水，伴你左右。不求荣华富贵，只愿与你携手共度此生，看尽繁花似锦，共品岁月如歌。你的每一次回眸，都是我心中的千年等待。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灯下独坐，思君如醉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烛光映照着我的孤影。思念如醉，浸透了我的每一寸心房。你的身影在烛光中轻舞，仿佛是我梦中的情人。每一刻的孤寂都因为你的名字而变得甜美，愿我能化作那缕香风，轻拂你的面颊，诉说我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锦书难寄，情深不寿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锦书难寄，字字句句皆是对你的深情。笔下难尽我心中的万千缱绻，只愿岁月静好，与你白头偕老。即使世事变迁，我对你的爱意始终如一，愿你能感受到我深深的思念，任时光流转，我的心始终如初。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