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5FED" w14:textId="77777777" w:rsidR="00657772" w:rsidRDefault="00657772">
      <w:pPr>
        <w:rPr>
          <w:rFonts w:hint="eastAsia"/>
        </w:rPr>
      </w:pPr>
    </w:p>
    <w:p w14:paraId="786CD5DD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商是三的拼音节吗</w:t>
      </w:r>
    </w:p>
    <w:p w14:paraId="216B19CD" w14:textId="77777777" w:rsidR="00657772" w:rsidRDefault="00657772">
      <w:pPr>
        <w:rPr>
          <w:rFonts w:hint="eastAsia"/>
        </w:rPr>
      </w:pPr>
    </w:p>
    <w:p w14:paraId="65C300A4" w14:textId="77777777" w:rsidR="00657772" w:rsidRDefault="00657772">
      <w:pPr>
        <w:rPr>
          <w:rFonts w:hint="eastAsia"/>
        </w:rPr>
      </w:pPr>
    </w:p>
    <w:p w14:paraId="688A73A7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在汉语拼音系统中，每个汉字都被分配了一个特定的音节，用于准确表达其发音。对于“商”这个字来说，它的拼音并非“三”，而是“shāng”。因此，“商”并不是“三”的拼音节。要了解这一点，我们需要先了解一下汉语拼音的基本构成。</w:t>
      </w:r>
    </w:p>
    <w:p w14:paraId="350ABADC" w14:textId="77777777" w:rsidR="00657772" w:rsidRDefault="00657772">
      <w:pPr>
        <w:rPr>
          <w:rFonts w:hint="eastAsia"/>
        </w:rPr>
      </w:pPr>
    </w:p>
    <w:p w14:paraId="1A76F0D9" w14:textId="77777777" w:rsidR="00657772" w:rsidRDefault="00657772">
      <w:pPr>
        <w:rPr>
          <w:rFonts w:hint="eastAsia"/>
        </w:rPr>
      </w:pPr>
    </w:p>
    <w:p w14:paraId="5928DC32" w14:textId="77777777" w:rsidR="00657772" w:rsidRDefault="00657772">
      <w:pPr>
        <w:rPr>
          <w:rFonts w:hint="eastAsia"/>
        </w:rPr>
      </w:pPr>
    </w:p>
    <w:p w14:paraId="4754DCC6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17334F8D" w14:textId="77777777" w:rsidR="00657772" w:rsidRDefault="00657772">
      <w:pPr>
        <w:rPr>
          <w:rFonts w:hint="eastAsia"/>
        </w:rPr>
      </w:pPr>
    </w:p>
    <w:p w14:paraId="04607CE5" w14:textId="77777777" w:rsidR="00657772" w:rsidRDefault="00657772">
      <w:pPr>
        <w:rPr>
          <w:rFonts w:hint="eastAsia"/>
        </w:rPr>
      </w:pPr>
    </w:p>
    <w:p w14:paraId="51D54D32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汉语拼音是中华人民共和国的官方拉丁字母拼写系统，主要用于给汉字注音和教授中文。它由一批语言学家于1950年代初设计，并在1958年由全国人民代表大会正式批准使用。汉语拼音不仅帮助人们学习标准普通话，还在计算机输入法、图书馆分类以及各种索引编制等方面发挥着重要作用。</w:t>
      </w:r>
    </w:p>
    <w:p w14:paraId="264328F9" w14:textId="77777777" w:rsidR="00657772" w:rsidRDefault="00657772">
      <w:pPr>
        <w:rPr>
          <w:rFonts w:hint="eastAsia"/>
        </w:rPr>
      </w:pPr>
    </w:p>
    <w:p w14:paraId="63F8747D" w14:textId="77777777" w:rsidR="00657772" w:rsidRDefault="00657772">
      <w:pPr>
        <w:rPr>
          <w:rFonts w:hint="eastAsia"/>
        </w:rPr>
      </w:pPr>
    </w:p>
    <w:p w14:paraId="20E57593" w14:textId="77777777" w:rsidR="00657772" w:rsidRDefault="00657772">
      <w:pPr>
        <w:rPr>
          <w:rFonts w:hint="eastAsia"/>
        </w:rPr>
      </w:pPr>
    </w:p>
    <w:p w14:paraId="27A9991D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7ED90010" w14:textId="77777777" w:rsidR="00657772" w:rsidRDefault="00657772">
      <w:pPr>
        <w:rPr>
          <w:rFonts w:hint="eastAsia"/>
        </w:rPr>
      </w:pPr>
    </w:p>
    <w:p w14:paraId="02D1DFBE" w14:textId="77777777" w:rsidR="00657772" w:rsidRDefault="00657772">
      <w:pPr>
        <w:rPr>
          <w:rFonts w:hint="eastAsia"/>
        </w:rPr>
      </w:pPr>
    </w:p>
    <w:p w14:paraId="20136726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汉语拼音是由声母和韵母组成的。声母通常是音节开头的辅音或辅音群，而韵母则包括了音节中的元音部分，有时也包含一个最后的总结的辅音。例如，在“商”的拼音“shāng”中，“sh”是声母，“āng”是韵母。而“三”的拼音为“sān”，其中“s”为声母，“ān”为韵母。</w:t>
      </w:r>
    </w:p>
    <w:p w14:paraId="0A7AC442" w14:textId="77777777" w:rsidR="00657772" w:rsidRDefault="00657772">
      <w:pPr>
        <w:rPr>
          <w:rFonts w:hint="eastAsia"/>
        </w:rPr>
      </w:pPr>
    </w:p>
    <w:p w14:paraId="66816B0D" w14:textId="77777777" w:rsidR="00657772" w:rsidRDefault="00657772">
      <w:pPr>
        <w:rPr>
          <w:rFonts w:hint="eastAsia"/>
        </w:rPr>
      </w:pPr>
    </w:p>
    <w:p w14:paraId="0185A109" w14:textId="77777777" w:rsidR="00657772" w:rsidRDefault="00657772">
      <w:pPr>
        <w:rPr>
          <w:rFonts w:hint="eastAsia"/>
        </w:rPr>
      </w:pPr>
    </w:p>
    <w:p w14:paraId="7E8C2DC8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四声调</w:t>
      </w:r>
    </w:p>
    <w:p w14:paraId="4383DD77" w14:textId="77777777" w:rsidR="00657772" w:rsidRDefault="00657772">
      <w:pPr>
        <w:rPr>
          <w:rFonts w:hint="eastAsia"/>
        </w:rPr>
      </w:pPr>
    </w:p>
    <w:p w14:paraId="452821F5" w14:textId="77777777" w:rsidR="00657772" w:rsidRDefault="00657772">
      <w:pPr>
        <w:rPr>
          <w:rFonts w:hint="eastAsia"/>
        </w:rPr>
      </w:pPr>
    </w:p>
    <w:p w14:paraId="06FBDB4E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除了声母和韵母之外，汉语拼音还包括声调，用来区分不同的意思。普通话有四个主要声调加上一个轻声，分别用数字1到4表示，轻声不标调号。以“商”为例，“shāng”是一声（阴平），而“sān”同样是第一声。虽然它们的声调相同，但因为声母和韵母不同，所以这两个字有着完全不同的意义。</w:t>
      </w:r>
    </w:p>
    <w:p w14:paraId="60E3415B" w14:textId="77777777" w:rsidR="00657772" w:rsidRDefault="00657772">
      <w:pPr>
        <w:rPr>
          <w:rFonts w:hint="eastAsia"/>
        </w:rPr>
      </w:pPr>
    </w:p>
    <w:p w14:paraId="3E9530B4" w14:textId="77777777" w:rsidR="00657772" w:rsidRDefault="00657772">
      <w:pPr>
        <w:rPr>
          <w:rFonts w:hint="eastAsia"/>
        </w:rPr>
      </w:pPr>
    </w:p>
    <w:p w14:paraId="7A74B476" w14:textId="77777777" w:rsidR="00657772" w:rsidRDefault="00657772">
      <w:pPr>
        <w:rPr>
          <w:rFonts w:hint="eastAsia"/>
        </w:rPr>
      </w:pPr>
    </w:p>
    <w:p w14:paraId="1F8BD614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3F7618" w14:textId="77777777" w:rsidR="00657772" w:rsidRDefault="00657772">
      <w:pPr>
        <w:rPr>
          <w:rFonts w:hint="eastAsia"/>
        </w:rPr>
      </w:pPr>
    </w:p>
    <w:p w14:paraId="455A88B2" w14:textId="77777777" w:rsidR="00657772" w:rsidRDefault="00657772">
      <w:pPr>
        <w:rPr>
          <w:rFonts w:hint="eastAsia"/>
        </w:rPr>
      </w:pPr>
    </w:p>
    <w:p w14:paraId="16DFD36E" w14:textId="77777777" w:rsidR="00657772" w:rsidRDefault="00657772">
      <w:pPr>
        <w:rPr>
          <w:rFonts w:hint="eastAsia"/>
        </w:rPr>
      </w:pPr>
      <w:r>
        <w:rPr>
          <w:rFonts w:hint="eastAsia"/>
        </w:rPr>
        <w:tab/>
        <w:t>“商”的正确拼音是“shāng”，而非“三”的拼音“sān”。两者在声母、韵母方面均存在差异，即使它们可能具有相同的声调。汉语拼音作为一个重要的工具，对于学习者来说，掌握正确的发音规则是非常必要的，这有助于更准确地交流和理解中文。</w:t>
      </w:r>
    </w:p>
    <w:p w14:paraId="6B38383A" w14:textId="77777777" w:rsidR="00657772" w:rsidRDefault="00657772">
      <w:pPr>
        <w:rPr>
          <w:rFonts w:hint="eastAsia"/>
        </w:rPr>
      </w:pPr>
    </w:p>
    <w:p w14:paraId="220B3C24" w14:textId="77777777" w:rsidR="00657772" w:rsidRDefault="00657772">
      <w:pPr>
        <w:rPr>
          <w:rFonts w:hint="eastAsia"/>
        </w:rPr>
      </w:pPr>
    </w:p>
    <w:p w14:paraId="6F95D161" w14:textId="77777777" w:rsidR="00657772" w:rsidRDefault="00657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59F1C" w14:textId="240F073F" w:rsidR="00334351" w:rsidRDefault="00334351"/>
    <w:sectPr w:rsidR="0033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51"/>
    <w:rsid w:val="002C4F04"/>
    <w:rsid w:val="00334351"/>
    <w:rsid w:val="006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7F2A4-C7B8-4085-83AE-ECBE3B0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