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69073" w14:textId="77777777" w:rsidR="005C6D73" w:rsidRDefault="005C6D73">
      <w:pPr>
        <w:rPr>
          <w:rFonts w:hint="eastAsia"/>
        </w:rPr>
      </w:pPr>
      <w:r>
        <w:rPr>
          <w:rFonts w:hint="eastAsia"/>
        </w:rPr>
        <w:t>商量的读音怎么读音发音在汉语普通话中，“商量”一词的正确读音是</w:t>
      </w:r>
      <w:r>
        <w:rPr>
          <w:rFonts w:hint="eastAsia"/>
        </w:rPr>
        <w:t xml:space="preserve"> sh</w:t>
      </w:r>
      <w:r>
        <w:rPr>
          <w:rFonts w:hint="eastAsia"/>
        </w:rPr>
        <w:t>ā</w:t>
      </w:r>
      <w:r>
        <w:rPr>
          <w:rFonts w:hint="eastAsia"/>
        </w:rPr>
        <w:t>ng liang</w:t>
      </w:r>
      <w:r>
        <w:rPr>
          <w:rFonts w:hint="eastAsia"/>
        </w:rPr>
        <w:t>。这个词由两个汉字组成：“商”和“量”。每个字都有其特定的拼音和声调，正确的发音对于表达清晰的意思非常重要。</w:t>
      </w:r>
    </w:p>
    <w:p w14:paraId="0497DE1D" w14:textId="77777777" w:rsidR="005C6D73" w:rsidRDefault="005C6D73">
      <w:pPr>
        <w:rPr>
          <w:rFonts w:hint="eastAsia"/>
        </w:rPr>
      </w:pPr>
      <w:r>
        <w:rPr>
          <w:rFonts w:hint="eastAsia"/>
        </w:rPr>
        <w:t>“商”的发音“商”字的拼音是</w:t>
      </w:r>
      <w:r>
        <w:rPr>
          <w:rFonts w:hint="eastAsia"/>
        </w:rPr>
        <w:t xml:space="preserve"> sh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，其中“</w:t>
      </w:r>
      <w:r>
        <w:rPr>
          <w:rFonts w:hint="eastAsia"/>
        </w:rPr>
        <w:t>sh</w:t>
      </w:r>
      <w:r>
        <w:rPr>
          <w:rFonts w:hint="eastAsia"/>
        </w:rPr>
        <w:t>”是一个辅音，发音类似于英语中的“</w:t>
      </w:r>
      <w:r>
        <w:rPr>
          <w:rFonts w:hint="eastAsia"/>
        </w:rPr>
        <w:t>sh</w:t>
      </w:r>
      <w:r>
        <w:rPr>
          <w:rFonts w:hint="eastAsia"/>
        </w:rPr>
        <w:t>”，但是更加清晰。而“ā</w:t>
      </w:r>
      <w:r>
        <w:rPr>
          <w:rFonts w:hint="eastAsia"/>
        </w:rPr>
        <w:t>ng</w:t>
      </w:r>
      <w:r>
        <w:rPr>
          <w:rFonts w:hint="eastAsia"/>
        </w:rPr>
        <w:t>”表示的是一个长元音，发音时口腔要充分打开，声音从喉咙深处发出，声调是一声，即高平调。这个声调在整个发音过程中保持不变，音高稳定。</w:t>
      </w:r>
    </w:p>
    <w:p w14:paraId="3C2E5754" w14:textId="77777777" w:rsidR="005C6D73" w:rsidRDefault="005C6D73">
      <w:pPr>
        <w:rPr>
          <w:rFonts w:hint="eastAsia"/>
        </w:rPr>
      </w:pPr>
      <w:r>
        <w:rPr>
          <w:rFonts w:hint="eastAsia"/>
        </w:rPr>
        <w:t>“量”的发音“量”字在这里的拼音是</w:t>
      </w:r>
      <w:r>
        <w:rPr>
          <w:rFonts w:hint="eastAsia"/>
        </w:rPr>
        <w:t xml:space="preserve"> li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，与“商”字一样，它也是一声。“</w:t>
      </w:r>
      <w:r>
        <w:rPr>
          <w:rFonts w:hint="eastAsia"/>
        </w:rPr>
        <w:t>l</w:t>
      </w:r>
      <w:r>
        <w:rPr>
          <w:rFonts w:hint="eastAsia"/>
        </w:rPr>
        <w:t>”发音时舌尖轻触上齿龈，然后迅速离开；“</w:t>
      </w:r>
      <w:r>
        <w:rPr>
          <w:rFonts w:hint="eastAsia"/>
        </w:rPr>
        <w:t>i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”中的“</w:t>
      </w:r>
      <w:r>
        <w:rPr>
          <w:rFonts w:hint="eastAsia"/>
        </w:rPr>
        <w:t>i</w:t>
      </w:r>
      <w:r>
        <w:rPr>
          <w:rFonts w:hint="eastAsia"/>
        </w:rPr>
        <w:t>”是一个短元音，发音快速而清晰，紧接着是“á</w:t>
      </w:r>
      <w:r>
        <w:rPr>
          <w:rFonts w:hint="eastAsia"/>
        </w:rPr>
        <w:t>ng</w:t>
      </w:r>
      <w:r>
        <w:rPr>
          <w:rFonts w:hint="eastAsia"/>
        </w:rPr>
        <w:t>”，与“商”字中的“ā</w:t>
      </w:r>
      <w:r>
        <w:rPr>
          <w:rFonts w:hint="eastAsia"/>
        </w:rPr>
        <w:t>ng</w:t>
      </w:r>
      <w:r>
        <w:rPr>
          <w:rFonts w:hint="eastAsia"/>
        </w:rPr>
        <w:t>”发音相同，需要保持音高的稳定。</w:t>
      </w:r>
    </w:p>
    <w:p w14:paraId="18B81DB1" w14:textId="77777777" w:rsidR="005C6D73" w:rsidRDefault="005C6D73">
      <w:pPr>
        <w:rPr>
          <w:rFonts w:hint="eastAsia"/>
        </w:rPr>
      </w:pPr>
      <w:r>
        <w:rPr>
          <w:rFonts w:hint="eastAsia"/>
        </w:rPr>
        <w:t>词语连读时的注意事项当“商”和“量”组合成词语“商量”时，它们之间的连读需要注意自然流畅。在快速说话时，人们可能会不自觉地将这两个字的发音连在一起，形成一种自然的语流。但是，初学者应该先练习每个字的单独发音，确保掌握了每个字的正确发音后再尝试连读。</w:t>
      </w:r>
    </w:p>
    <w:p w14:paraId="1F976995" w14:textId="77777777" w:rsidR="005C6D73" w:rsidRDefault="005C6D73">
      <w:pPr>
        <w:rPr>
          <w:rFonts w:hint="eastAsia"/>
        </w:rPr>
      </w:pPr>
      <w:r>
        <w:rPr>
          <w:rFonts w:hint="eastAsia"/>
        </w:rPr>
        <w:t>实践练习建议为了更好地掌握“商量”的发音，可以进行一些针对性的练习。例如，可以尝试放慢速度，清晰地念出每一个音节：“</w:t>
      </w:r>
      <w:r>
        <w:rPr>
          <w:rFonts w:hint="eastAsia"/>
        </w:rPr>
        <w:t>sh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—</w:t>
      </w:r>
      <w:r>
        <w:rPr>
          <w:rFonts w:hint="eastAsia"/>
        </w:rPr>
        <w:t>li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”，然后逐渐加快速度，直到能够自然、流畅地说出“</w:t>
      </w:r>
      <w:r>
        <w:rPr>
          <w:rFonts w:hint="eastAsia"/>
        </w:rPr>
        <w:t>sh</w:t>
      </w:r>
      <w:r>
        <w:rPr>
          <w:rFonts w:hint="eastAsia"/>
        </w:rPr>
        <w:t>ā</w:t>
      </w:r>
      <w:r>
        <w:rPr>
          <w:rFonts w:hint="eastAsia"/>
        </w:rPr>
        <w:t>ng li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”。录音自己的发音并与标准发音对比，也是提高发音准确性的有效方法。</w:t>
      </w:r>
    </w:p>
    <w:p w14:paraId="4B082DCB" w14:textId="77777777" w:rsidR="005C6D73" w:rsidRDefault="005C6D73">
      <w:pPr>
        <w:rPr>
          <w:rFonts w:hint="eastAsia"/>
        </w:rPr>
      </w:pPr>
      <w:r>
        <w:rPr>
          <w:rFonts w:hint="eastAsia"/>
        </w:rPr>
        <w:t>文化背景下的“商量”“商量”一词在中文里不仅仅是一个简单的词汇，它还承载着丰富的文化意义。在中国传统文化中，遇到问题或做出决定前，人们倾向于与家人、朋友或是同事进行讨论，这种行为体现了中国人重视集体意见和个人关系的文化特征。因此，在日常交流中正确使用“商量”不仅能够帮助沟通更加顺畅，还能增进彼此之间的理解和信任。</w:t>
      </w:r>
    </w:p>
    <w:p w14:paraId="69E36780" w14:textId="77777777" w:rsidR="005C6D73" w:rsidRDefault="005C6D73"/>
    <w:p w14:paraId="1A9CD313" w14:textId="77777777" w:rsidR="005C6D73" w:rsidRDefault="005C6D7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C01D158" w14:textId="54068EB0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53"/>
    <w:rsid w:val="00597F3D"/>
    <w:rsid w:val="005C6D73"/>
    <w:rsid w:val="00AF3775"/>
    <w:rsid w:val="00BF10E6"/>
    <w:rsid w:val="00C8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A0189-1A52-4CD9-9152-CC6331CD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