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0814" w14:textId="77777777" w:rsidR="007005A1" w:rsidRDefault="007005A1">
      <w:pPr>
        <w:rPr>
          <w:rFonts w:hint="eastAsia"/>
        </w:rPr>
      </w:pPr>
      <w:r>
        <w:rPr>
          <w:rFonts w:hint="eastAsia"/>
        </w:rPr>
        <w:t>喜悦的拼音怎么写：汉语拼音中的“喜悦”</w:t>
      </w:r>
    </w:p>
    <w:p w14:paraId="3D1039B4" w14:textId="77777777" w:rsidR="007005A1" w:rsidRDefault="007005A1">
      <w:pPr>
        <w:rPr>
          <w:rFonts w:hint="eastAsia"/>
        </w:rPr>
      </w:pPr>
      <w:r>
        <w:rPr>
          <w:rFonts w:hint="eastAsia"/>
        </w:rPr>
        <w:t>在汉语拼音中，“喜悦”的拼音写作 “xǐ yuè”。这两个音节分别代表了汉字“喜”和“悦”。汉语拼音是1958年通过的罗马字母拼写法，用于标记现代标准汉语（普通话）的发音。它不仅是中国儿童学习汉字读音的重要工具，也是外国朋友学习中文发音的基础。</w:t>
      </w:r>
    </w:p>
    <w:p w14:paraId="56AAFA58" w14:textId="77777777" w:rsidR="007005A1" w:rsidRDefault="007005A1">
      <w:pPr>
        <w:rPr>
          <w:rFonts w:hint="eastAsia"/>
        </w:rPr>
      </w:pPr>
    </w:p>
    <w:p w14:paraId="1E402071" w14:textId="77777777" w:rsidR="007005A1" w:rsidRDefault="007005A1">
      <w:pPr>
        <w:rPr>
          <w:rFonts w:hint="eastAsia"/>
        </w:rPr>
      </w:pPr>
      <w:r>
        <w:rPr>
          <w:rFonts w:hint="eastAsia"/>
        </w:rPr>
        <w:t>理解每个字符：“喜”与“悦”的分解</w:t>
      </w:r>
    </w:p>
    <w:p w14:paraId="122D6132" w14:textId="77777777" w:rsidR="007005A1" w:rsidRDefault="007005A1">
      <w:pPr>
        <w:rPr>
          <w:rFonts w:hint="eastAsia"/>
        </w:rPr>
      </w:pPr>
      <w:r>
        <w:rPr>
          <w:rFonts w:hint="eastAsia"/>
        </w:rPr>
        <w:t>让我们先来看“喜”字。“喜”的拼音是 “xǐ”，它的声母是 “x”，韵母是 “ǐ”。当提到“悦”字时，其拼音为 “yuè”，其中声母是 “y”，而韵母则是 “uè”。在普通话里，“喜”和“悦”都是一声，也就是平声，这使得它们听起来平稳和谐。</w:t>
      </w:r>
    </w:p>
    <w:p w14:paraId="167535F3" w14:textId="77777777" w:rsidR="007005A1" w:rsidRDefault="007005A1">
      <w:pPr>
        <w:rPr>
          <w:rFonts w:hint="eastAsia"/>
        </w:rPr>
      </w:pPr>
    </w:p>
    <w:p w14:paraId="7ED53CFC" w14:textId="77777777" w:rsidR="007005A1" w:rsidRDefault="007005A1">
      <w:pPr>
        <w:rPr>
          <w:rFonts w:hint="eastAsia"/>
        </w:rPr>
      </w:pPr>
      <w:r>
        <w:rPr>
          <w:rFonts w:hint="eastAsia"/>
        </w:rPr>
        <w:t>拼音书写规则：轻声、变调及声调符号</w:t>
      </w:r>
    </w:p>
    <w:p w14:paraId="4AE5DA46" w14:textId="77777777" w:rsidR="007005A1" w:rsidRDefault="007005A1">
      <w:pPr>
        <w:rPr>
          <w:rFonts w:hint="eastAsia"/>
        </w:rPr>
      </w:pPr>
      <w:r>
        <w:rPr>
          <w:rFonts w:hint="eastAsia"/>
        </w:rPr>
        <w:t>汉语拼音的书写有一定的规则。例如，当一个词由两个或多个音节组成时，通常每个音节之间会有一个空格隔开。对于“喜悦”，我们会在两个音节间留出空隙写作 “xǐ yuè”。在实际使用中，如果“悦”字处于非重读位置，可能会被读作轻声，但标准拼音仍保持原样。</w:t>
      </w:r>
    </w:p>
    <w:p w14:paraId="117B3B82" w14:textId="77777777" w:rsidR="007005A1" w:rsidRDefault="007005A1">
      <w:pPr>
        <w:rPr>
          <w:rFonts w:hint="eastAsia"/>
        </w:rPr>
      </w:pPr>
    </w:p>
    <w:p w14:paraId="7516DE68" w14:textId="77777777" w:rsidR="007005A1" w:rsidRDefault="007005A1">
      <w:pPr>
        <w:rPr>
          <w:rFonts w:hint="eastAsia"/>
        </w:rPr>
      </w:pPr>
      <w:r>
        <w:rPr>
          <w:rFonts w:hint="eastAsia"/>
        </w:rPr>
        <w:t>拼音在日常生活中的应用：从教育到科技</w:t>
      </w:r>
    </w:p>
    <w:p w14:paraId="7F0E0D00" w14:textId="77777777" w:rsidR="007005A1" w:rsidRDefault="007005A1">
      <w:pPr>
        <w:rPr>
          <w:rFonts w:hint="eastAsia"/>
        </w:rPr>
      </w:pPr>
      <w:r>
        <w:rPr>
          <w:rFonts w:hint="eastAsia"/>
        </w:rPr>
        <w:t>汉语拼音广泛应用于日常生活的各个方面。在学校里，它是孩子们学习汉字发音的关键。随着信息技术的发展，拼音输入法让打字变得更加便捷，人们可以通过输入拼音快速找到对应的汉字。不仅如此，拼音还在对外汉语教学中扮演着重要角色，帮助无数外国人开启了学习中文的大门。</w:t>
      </w:r>
    </w:p>
    <w:p w14:paraId="2E8EF2BF" w14:textId="77777777" w:rsidR="007005A1" w:rsidRDefault="007005A1">
      <w:pPr>
        <w:rPr>
          <w:rFonts w:hint="eastAsia"/>
        </w:rPr>
      </w:pPr>
    </w:p>
    <w:p w14:paraId="441CAF99" w14:textId="77777777" w:rsidR="007005A1" w:rsidRDefault="007005A1">
      <w:pPr>
        <w:rPr>
          <w:rFonts w:hint="eastAsia"/>
        </w:rPr>
      </w:pPr>
      <w:r>
        <w:rPr>
          <w:rFonts w:hint="eastAsia"/>
        </w:rPr>
        <w:t>文化内涵：喜悦背后的意义</w:t>
      </w:r>
    </w:p>
    <w:p w14:paraId="00308978" w14:textId="77777777" w:rsidR="007005A1" w:rsidRDefault="007005A1">
      <w:pPr>
        <w:rPr>
          <w:rFonts w:hint="eastAsia"/>
        </w:rPr>
      </w:pPr>
      <w:r>
        <w:rPr>
          <w:rFonts w:hint="eastAsia"/>
        </w:rPr>
        <w:t>在中国文化中，“喜悦”不仅仅是一种情绪表达，更蕴含着深刻的文化价值和社会意义。无论是家庭团聚、节日庆祝还是个人成就，喜悦都是不可或缺的一部分。它象征着幸福、满足和希望，反映了中国人对美好生活的向往以及积极乐观的生活态度。因此，“喜悦”的拼音不仅仅是简单的发音指导，更是连接语言与文化的桥梁。</w:t>
      </w:r>
    </w:p>
    <w:p w14:paraId="36473E84" w14:textId="77777777" w:rsidR="007005A1" w:rsidRDefault="007005A1">
      <w:pPr>
        <w:rPr>
          <w:rFonts w:hint="eastAsia"/>
        </w:rPr>
      </w:pPr>
    </w:p>
    <w:p w14:paraId="42A4F654" w14:textId="77777777" w:rsidR="007005A1" w:rsidRDefault="007005A1">
      <w:pPr>
        <w:rPr>
          <w:rFonts w:hint="eastAsia"/>
        </w:rPr>
      </w:pPr>
      <w:r>
        <w:rPr>
          <w:rFonts w:hint="eastAsia"/>
        </w:rPr>
        <w:t>最后的总结：掌握拼音，感受喜悦</w:t>
      </w:r>
    </w:p>
    <w:p w14:paraId="1262D070" w14:textId="77777777" w:rsidR="007005A1" w:rsidRDefault="007005A1">
      <w:pPr>
        <w:rPr>
          <w:rFonts w:hint="eastAsia"/>
        </w:rPr>
      </w:pPr>
      <w:r>
        <w:rPr>
          <w:rFonts w:hint="eastAsia"/>
        </w:rPr>
        <w:t>通过了解“喜悦”的正确拼音写法，我们可以更好地理解这个词汇背后的丰富含义。汉语拼音作为学习中文的敲门砖，帮助我们跨越语言障碍，深入体验中国文化的博大精深。每一次正确地读出“xǐ yuè”，都是对这份美好情感的一次致敬。希望每个人都能在学习和生活中，找到属于自己的那份喜悦。</w:t>
      </w:r>
    </w:p>
    <w:p w14:paraId="6A22643C" w14:textId="77777777" w:rsidR="007005A1" w:rsidRDefault="007005A1">
      <w:pPr>
        <w:rPr>
          <w:rFonts w:hint="eastAsia"/>
        </w:rPr>
      </w:pPr>
    </w:p>
    <w:p w14:paraId="0973289C" w14:textId="77777777" w:rsidR="007005A1" w:rsidRDefault="00700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3347A" w14:textId="446C4A82" w:rsidR="00C55F7E" w:rsidRDefault="00C55F7E"/>
    <w:sectPr w:rsidR="00C5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7E"/>
    <w:rsid w:val="007005A1"/>
    <w:rsid w:val="009442F6"/>
    <w:rsid w:val="00C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A7F81-C9E3-47B2-89B5-4E87501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