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喝喊的拼音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在中文中，“喝喊”一词用来描述大声叫喊或呼喊的行为。它的拼音是 “hē hǎn”。其中，“喝”（hē）作为这个词语的一部分时，发第一声；而“喊”（hǎn）则发第三声。这两个字合在一起构成了一个生动形象的词汇，用于描绘人们以高声调表达情绪、传达信息或是为某人加油打气的情景。</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发音特点与使用场景</w:t>
      </w:r>
    </w:p>
    <w:p>
      <w:pPr>
        <w:rPr>
          <w:rFonts w:hint="eastAsia"/>
          <w:lang w:eastAsia="zh-CN"/>
        </w:rPr>
      </w:pPr>
    </w:p>
    <w:p>
      <w:pPr>
        <w:rPr>
          <w:rFonts w:hint="eastAsia"/>
          <w:lang w:eastAsia="zh-CN"/>
        </w:rPr>
      </w:pPr>
    </w:p>
    <w:p>
      <w:pPr>
        <w:rPr>
          <w:rFonts w:hint="eastAsia"/>
          <w:lang w:eastAsia="zh-CN"/>
        </w:rPr>
      </w:pPr>
      <w:r>
        <w:rPr>
          <w:rFonts w:hint="eastAsia"/>
          <w:lang w:eastAsia="zh-CN"/>
        </w:rPr>
        <w:tab/>
        <w:t>“喝喊”的发音具有较强的爆发力和穿透性，能够迅速吸引周围人的注意。在体育赛事现场，粉丝们会通过集体性的“喝喊”来为自己支持的队伍加油鼓劲；在学校运动会或是团队活动中，观众也会用这种方式鼓励参赛者。在紧急情况下，如需要警告他人远离危险区域时，“喝喊”同样是一种有效的沟通方式。值得注意的是，虽然“喝喊”通常带有正面积极的意义，但在某些文化背景下，过度的大声喧哗可能被视为不礼貌的行为。</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相关成语及短语</w:t>
      </w:r>
    </w:p>
    <w:p>
      <w:pPr>
        <w:rPr>
          <w:rFonts w:hint="eastAsia"/>
          <w:lang w:eastAsia="zh-CN"/>
        </w:rPr>
      </w:pPr>
    </w:p>
    <w:p>
      <w:pPr>
        <w:rPr>
          <w:rFonts w:hint="eastAsia"/>
          <w:lang w:eastAsia="zh-CN"/>
        </w:rPr>
      </w:pPr>
    </w:p>
    <w:p>
      <w:pPr>
        <w:rPr>
          <w:rFonts w:hint="eastAsia"/>
          <w:lang w:eastAsia="zh-CN"/>
        </w:rPr>
      </w:pPr>
      <w:r>
        <w:rPr>
          <w:rFonts w:hint="eastAsia"/>
          <w:lang w:eastAsia="zh-CN"/>
        </w:rPr>
        <w:tab/>
        <w:t>汉语中存在多个与“喝喊”相关的成语或固定搭配，它们不仅丰富了语言的表现力，也反映了中华民族深厚的文化底蕴。“振臂一呼，应者云集”便是其中一个典型例子，形容领导者发出号召后得到广泛响应的情形；另一个则是“怒吼一声”，常被用来比喻非常强烈地表达愤怒或不满的情绪。这些成语背后往往蕴含着特定的历史故事或哲理思考，学习并正确运用它们对于提高个人的语言能力和文化素养大有裨益。</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不同场合下的表达差异</w:t>
      </w:r>
    </w:p>
    <w:p>
      <w:pPr>
        <w:rPr>
          <w:rFonts w:hint="eastAsia"/>
          <w:lang w:eastAsia="zh-CN"/>
        </w:rPr>
      </w:pPr>
    </w:p>
    <w:p>
      <w:pPr>
        <w:rPr>
          <w:rFonts w:hint="eastAsia"/>
          <w:lang w:eastAsia="zh-CN"/>
        </w:rPr>
      </w:pPr>
    </w:p>
    <w:p>
      <w:pPr>
        <w:rPr>
          <w:rFonts w:hint="eastAsia"/>
          <w:lang w:eastAsia="zh-CN"/>
        </w:rPr>
      </w:pPr>
      <w:r>
        <w:rPr>
          <w:rFonts w:hint="eastAsia"/>
          <w:lang w:eastAsia="zh-CN"/>
        </w:rPr>
        <w:tab/>
        <w:t>尽管“喝喊”本身是一个较为通用的概念，但在不同的社会环境中，其具体表现形式可能会有所变化。例如，在正式场合下，即使是在激动人心的时刻，人们也倾向于保持相对克制的态度，更多采用掌声或其他非言语方式来表示赞同和支持；相反，在更加轻松随意的聚会或者户外活动期间，则更容易见到参与者之间相互之间热情洋溢地“喝喊”。这种区别体现了人际交往中对情境敏感度的要求以及对他人感受尊重的重要性。</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喝喊”作为一种特殊的沟通手段，在日常生活中扮演着重要角色。它不仅能够有效地传递情感信息，还能够在一定程度上增强群体凝聚力。然而，如何恰当地运用这一技能，则需要根据具体情况灵活调整，既要考虑到自身的意图是否清晰明确，也要顾及到接受方的感受。希望通过本文的介绍，大家能对“喝喊”有一个更加全面深入的理解，并学会在合适的时机下合理利用之。</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8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2024-09-29T00:53:19Z</dcterms:created>
  <cp:lastModifiedBy>Admin</cp:lastModifiedBy>
  <dcterms:modified xsi:type="dcterms:W3CDTF">2024-09-29T00:53:19Z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