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嗟怨的拼音：jiē yuàn</w:t>
      </w:r>
    </w:p>
    <w:p>
      <w:pPr>
        <w:rPr>
          <w:rFonts w:hint="eastAsia"/>
          <w:lang w:eastAsia="zh-CN"/>
        </w:rPr>
      </w:pPr>
    </w:p>
    <w:p>
      <w:pPr>
        <w:rPr>
          <w:rFonts w:hint="eastAsia"/>
          <w:lang w:eastAsia="zh-CN"/>
        </w:rPr>
      </w:pPr>
    </w:p>
    <w:p>
      <w:pPr>
        <w:rPr>
          <w:rFonts w:hint="eastAsia"/>
          <w:lang w:eastAsia="zh-CN"/>
        </w:rPr>
      </w:pPr>
      <w:r>
        <w:rPr>
          <w:rFonts w:hint="eastAsia"/>
          <w:lang w:eastAsia="zh-CN"/>
        </w:rPr>
        <w:tab/>
        <w:t>“嗟怨”是一个充满情感色彩的词汇，在汉语中有着深刻的文化内涵和历史背景。它的拼音是“jiē yuàn”，其中“嗟”（jiē）通常用来表达叹息或感慨的情绪，“怨”（yuàn）则指向内心深处的不满或愤怒。两个字组合在一起，形象地描绘了一种既哀伤又带有强烈情绪反应的状态，常见于文学作品中，用以表达人物内心的复杂情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在古代文学中的应用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代文学中，“嗟怨”一词频繁出现，尤其是在诗词歌赋之中。诗人往往通过“嗟怨”来抒发对命运不公的感叹，或是对逝去时光的怀念。例如，《诗经》中有许多篇章借自然景象表达了诗人对社会现状的不满与个人遭遇的嗟怨；唐代诗人杜甫在其作品中也多次使用“嗟怨”来反映战争给人民带来的苦难以及对和平生活的渴望。这些文学作品不仅展现了“嗟怨”的丰富含义，同时也反映了当时社会的真实面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现代语境下的理解</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变迁，“嗟怨”在现代汉语中的使用虽然不如古代那样广泛，但它仍然保留着其独特的文化价值和情感表达功能。在当代文学创作和社会评论中，“嗟怨”常被用来形容人们对某些不公平现象的批评态度，或是表达个人面对困境时的无奈与抗争。在日常交流中，当人们遇到不顺心的事情时，也会用“嗟怨”来描述自己的情绪状态，体现了这一词语在现代社会中的生命力和适应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跨文化的视角</w:t>
      </w:r>
    </w:p>
    <w:p>
      <w:pPr>
        <w:rPr>
          <w:rFonts w:hint="eastAsia"/>
          <w:lang w:eastAsia="zh-CN"/>
        </w:rPr>
      </w:pPr>
    </w:p>
    <w:p>
      <w:pPr>
        <w:rPr>
          <w:rFonts w:hint="eastAsia"/>
          <w:lang w:eastAsia="zh-CN"/>
        </w:rPr>
      </w:pPr>
    </w:p>
    <w:p>
      <w:pPr>
        <w:rPr>
          <w:rFonts w:hint="eastAsia"/>
          <w:lang w:eastAsia="zh-CN"/>
        </w:rPr>
      </w:pPr>
      <w:r>
        <w:rPr>
          <w:rFonts w:hint="eastAsia"/>
          <w:lang w:eastAsia="zh-CN"/>
        </w:rPr>
        <w:tab/>
        <w:t>从跨文化的视角来看，“嗟怨”所蕴含的情感并非中国独有。在世界其他文化和语言中，同样存在类似表达方式，用以传达相似的情绪体验。比如英文中的“lament”（哀叹）、“grieve”（悲痛），以及法语中的“se lamenter”等，都能够在一定程度上与“嗟怨”相呼应。这种普遍性说明了人类共通的情感需求和心理特征，无论身处何方，人们对于美好事物的向往、对不幸遭遇的同情以及面对挑战时的坚韧不拔都是相通的。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怨”不仅是一个简单的汉语词汇，它承载着深厚的文化意义和丰富的情感色彩。无论是古代文人墨客笔下的忧国忧民之情，还是现代人在日常生活中所经历的小确幸与小烦恼，“嗟怨”都以其独特的方式连接着过去与现在，成为了中华民族乃至全人类共同的精神财富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0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