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四季好句摘抄大全优美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大地披上了五彩斑斓的花衣。那“春风拂槛露华浓”，轻柔的风似乎在诉说着春的秘密。每一朵花都是春天的笑容，每一片绿叶都是春天的希望。在这样的季节里，一切都显得生机勃勃，仿佛万物都在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如同一位充满热情的舞者，将阳光洒满大地。清晨的阳光透过树叶洒下斑驳的光影，湖面上波光粼粼，仿佛镶嵌了一颗颗璀璨的宝石。夏天的夜晚，蝉鸣声声，仿佛在为星空伴奏。此时，夏日的炎热与凉爽的夜风交织，成就了一幅生动的夏季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和红透的苹果让人感受到了一种极致的满足感。落叶如同秋天的信笺，写满了岁月的故事。每一阵秋风都带来了清新的气息，让人感受到秋天的深邃与宁静。此时，天高云淡，空气中弥漫着丰盈的果香与清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如同一位安静的诗人，给大地披上了银白色的薄纱。雪花轻轻飘落，仿佛是天空洒下的祝福，每一片雪花都是冬天的低语。寒风呼啸，却掩不住温暖的炉火和友人的笑声。冬天的夜晚，星空格外明亮，寒冷与温馨交织成了一幅静谧的冬日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