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1D43" w14:textId="77777777" w:rsidR="00985180" w:rsidRDefault="00985180">
      <w:pPr>
        <w:rPr>
          <w:rFonts w:hint="eastAsia"/>
        </w:rPr>
      </w:pPr>
    </w:p>
    <w:p w14:paraId="1CE374BE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围裙的拼音正确写法</w:t>
      </w:r>
    </w:p>
    <w:p w14:paraId="41C7D745" w14:textId="77777777" w:rsidR="00985180" w:rsidRDefault="00985180">
      <w:pPr>
        <w:rPr>
          <w:rFonts w:hint="eastAsia"/>
        </w:rPr>
      </w:pPr>
    </w:p>
    <w:p w14:paraId="7AC6A750" w14:textId="77777777" w:rsidR="00985180" w:rsidRDefault="00985180">
      <w:pPr>
        <w:rPr>
          <w:rFonts w:hint="eastAsia"/>
        </w:rPr>
      </w:pPr>
    </w:p>
    <w:p w14:paraId="52617A6A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围裙，这个在日常生活中看似简单却又不可或缺的小物件，其拼音写作“wéi qún”。它不仅仅是一个简单的汉语词汇，更是承载着深厚文化背景和生活智慧的符号。当我们将目光投向围裙的历史与功能时，会发现这小小的布片背后隐藏着无数的故事。</w:t>
      </w:r>
    </w:p>
    <w:p w14:paraId="632FE7F6" w14:textId="77777777" w:rsidR="00985180" w:rsidRDefault="00985180">
      <w:pPr>
        <w:rPr>
          <w:rFonts w:hint="eastAsia"/>
        </w:rPr>
      </w:pPr>
    </w:p>
    <w:p w14:paraId="75F3F730" w14:textId="77777777" w:rsidR="00985180" w:rsidRDefault="00985180">
      <w:pPr>
        <w:rPr>
          <w:rFonts w:hint="eastAsia"/>
        </w:rPr>
      </w:pPr>
    </w:p>
    <w:p w14:paraId="70BDC2F2" w14:textId="77777777" w:rsidR="00985180" w:rsidRDefault="00985180">
      <w:pPr>
        <w:rPr>
          <w:rFonts w:hint="eastAsia"/>
        </w:rPr>
      </w:pPr>
    </w:p>
    <w:p w14:paraId="27D8F020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围裙的历史渊源</w:t>
      </w:r>
    </w:p>
    <w:p w14:paraId="10CF3050" w14:textId="77777777" w:rsidR="00985180" w:rsidRDefault="00985180">
      <w:pPr>
        <w:rPr>
          <w:rFonts w:hint="eastAsia"/>
        </w:rPr>
      </w:pPr>
    </w:p>
    <w:p w14:paraId="162B01BF" w14:textId="77777777" w:rsidR="00985180" w:rsidRDefault="00985180">
      <w:pPr>
        <w:rPr>
          <w:rFonts w:hint="eastAsia"/>
        </w:rPr>
      </w:pPr>
    </w:p>
    <w:p w14:paraId="56AD30B7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追溯历史，“wéi qún”一词早在古代文献中就有所记载。从古老的农耕社会开始，人们为了保护自己的衣物不被弄脏，在进行家务活动或是田间劳作时就会使用围裙。随着时间的发展，围裙的形式和材质也在不断演变，逐渐成为家庭主妇、厨师乃至艺术家们工作时的重要装备。在中国的传统绘画和文学作品中，也常常能看到围裙的身影，它是劳动人民勤劳朴实的形象代表。</w:t>
      </w:r>
    </w:p>
    <w:p w14:paraId="3196EAC7" w14:textId="77777777" w:rsidR="00985180" w:rsidRDefault="00985180">
      <w:pPr>
        <w:rPr>
          <w:rFonts w:hint="eastAsia"/>
        </w:rPr>
      </w:pPr>
    </w:p>
    <w:p w14:paraId="3ACDF467" w14:textId="77777777" w:rsidR="00985180" w:rsidRDefault="00985180">
      <w:pPr>
        <w:rPr>
          <w:rFonts w:hint="eastAsia"/>
        </w:rPr>
      </w:pPr>
    </w:p>
    <w:p w14:paraId="69235024" w14:textId="77777777" w:rsidR="00985180" w:rsidRDefault="00985180">
      <w:pPr>
        <w:rPr>
          <w:rFonts w:hint="eastAsia"/>
        </w:rPr>
      </w:pPr>
    </w:p>
    <w:p w14:paraId="7977495F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围裙的功能多样性</w:t>
      </w:r>
    </w:p>
    <w:p w14:paraId="621B6256" w14:textId="77777777" w:rsidR="00985180" w:rsidRDefault="00985180">
      <w:pPr>
        <w:rPr>
          <w:rFonts w:hint="eastAsia"/>
        </w:rPr>
      </w:pPr>
    </w:p>
    <w:p w14:paraId="256AEE9C" w14:textId="77777777" w:rsidR="00985180" w:rsidRDefault="00985180">
      <w:pPr>
        <w:rPr>
          <w:rFonts w:hint="eastAsia"/>
        </w:rPr>
      </w:pPr>
    </w:p>
    <w:p w14:paraId="38C4CEF9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现代生活中，“wéi qún”的功能远不止于防污这一项。厨房里的烹饪者用它来保持衣服整洁；艺术家们用它来防止颜料沾染；木工、铁匠等手工艺人也会穿上坚固耐用的围裙以保护身体免受伤害。围裙还具有装饰性，不同的款式、颜色和图案可以为穿着者增添一抹别样的风情。对于许多人来说，围裙更像是一种身份象征，代表着对家庭责任的承担以及对生活的热爱。</w:t>
      </w:r>
    </w:p>
    <w:p w14:paraId="00DE21A1" w14:textId="77777777" w:rsidR="00985180" w:rsidRDefault="00985180">
      <w:pPr>
        <w:rPr>
          <w:rFonts w:hint="eastAsia"/>
        </w:rPr>
      </w:pPr>
    </w:p>
    <w:p w14:paraId="38BAFBA6" w14:textId="77777777" w:rsidR="00985180" w:rsidRDefault="00985180">
      <w:pPr>
        <w:rPr>
          <w:rFonts w:hint="eastAsia"/>
        </w:rPr>
      </w:pPr>
    </w:p>
    <w:p w14:paraId="6B2531C2" w14:textId="77777777" w:rsidR="00985180" w:rsidRDefault="00985180">
      <w:pPr>
        <w:rPr>
          <w:rFonts w:hint="eastAsia"/>
        </w:rPr>
      </w:pPr>
    </w:p>
    <w:p w14:paraId="5C6AA8BB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围裙的文化意义</w:t>
      </w:r>
    </w:p>
    <w:p w14:paraId="349212AC" w14:textId="77777777" w:rsidR="00985180" w:rsidRDefault="00985180">
      <w:pPr>
        <w:rPr>
          <w:rFonts w:hint="eastAsia"/>
        </w:rPr>
      </w:pPr>
    </w:p>
    <w:p w14:paraId="40F82E06" w14:textId="77777777" w:rsidR="00985180" w:rsidRDefault="00985180">
      <w:pPr>
        <w:rPr>
          <w:rFonts w:hint="eastAsia"/>
        </w:rPr>
      </w:pPr>
    </w:p>
    <w:p w14:paraId="090AE7BB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在不同地区和民族之间，“wéi qún”有着各自独特的文化和情感价值。比如在中国的一些地方，新婚夫妇会在婚礼上互赠围裙，寓意着未来共同经营美好家园的美好愿望。而在西方国家，母亲节赠送围裙给妈妈也是表达感恩之情的一种流行方式。无论是东方还是西方，围裙都是传递关爱、温暖人心的桥梁。</w:t>
      </w:r>
    </w:p>
    <w:p w14:paraId="06973DDE" w14:textId="77777777" w:rsidR="00985180" w:rsidRDefault="00985180">
      <w:pPr>
        <w:rPr>
          <w:rFonts w:hint="eastAsia"/>
        </w:rPr>
      </w:pPr>
    </w:p>
    <w:p w14:paraId="2614A904" w14:textId="77777777" w:rsidR="00985180" w:rsidRDefault="00985180">
      <w:pPr>
        <w:rPr>
          <w:rFonts w:hint="eastAsia"/>
        </w:rPr>
      </w:pPr>
    </w:p>
    <w:p w14:paraId="290DE952" w14:textId="77777777" w:rsidR="00985180" w:rsidRDefault="00985180">
      <w:pPr>
        <w:rPr>
          <w:rFonts w:hint="eastAsia"/>
        </w:rPr>
      </w:pPr>
    </w:p>
    <w:p w14:paraId="03E5C2A2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围裙的选择与保养</w:t>
      </w:r>
    </w:p>
    <w:p w14:paraId="64C03F8A" w14:textId="77777777" w:rsidR="00985180" w:rsidRDefault="00985180">
      <w:pPr>
        <w:rPr>
          <w:rFonts w:hint="eastAsia"/>
        </w:rPr>
      </w:pPr>
    </w:p>
    <w:p w14:paraId="7EDC8630" w14:textId="77777777" w:rsidR="00985180" w:rsidRDefault="00985180">
      <w:pPr>
        <w:rPr>
          <w:rFonts w:hint="eastAsia"/>
        </w:rPr>
      </w:pPr>
    </w:p>
    <w:p w14:paraId="544BEEB5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选择合适的“wéi qún”，既要考虑其实用性也要注重美观度。棉质材料柔软舒适适合日常家用；而防水涂层处理后的合成纤维则更适合专业厨房环境。定期清洗和适当存放能够延长围裙使用寿命，使其始终保持最佳状态。正确的洗涤方法是根据产品标签上的指示进行，避免高温熨烫或强力漂白以免损伤面料。</w:t>
      </w:r>
    </w:p>
    <w:p w14:paraId="393D7D05" w14:textId="77777777" w:rsidR="00985180" w:rsidRDefault="00985180">
      <w:pPr>
        <w:rPr>
          <w:rFonts w:hint="eastAsia"/>
        </w:rPr>
      </w:pPr>
    </w:p>
    <w:p w14:paraId="0B433E87" w14:textId="77777777" w:rsidR="00985180" w:rsidRDefault="00985180">
      <w:pPr>
        <w:rPr>
          <w:rFonts w:hint="eastAsia"/>
        </w:rPr>
      </w:pPr>
    </w:p>
    <w:p w14:paraId="18C33B11" w14:textId="77777777" w:rsidR="00985180" w:rsidRDefault="00985180">
      <w:pPr>
        <w:rPr>
          <w:rFonts w:hint="eastAsia"/>
        </w:rPr>
      </w:pPr>
    </w:p>
    <w:p w14:paraId="4F320830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988AF" w14:textId="77777777" w:rsidR="00985180" w:rsidRDefault="00985180">
      <w:pPr>
        <w:rPr>
          <w:rFonts w:hint="eastAsia"/>
        </w:rPr>
      </w:pPr>
    </w:p>
    <w:p w14:paraId="67926303" w14:textId="77777777" w:rsidR="00985180" w:rsidRDefault="00985180">
      <w:pPr>
        <w:rPr>
          <w:rFonts w:hint="eastAsia"/>
        </w:rPr>
      </w:pPr>
    </w:p>
    <w:p w14:paraId="2B67C6B8" w14:textId="77777777" w:rsidR="00985180" w:rsidRDefault="00985180">
      <w:pPr>
        <w:rPr>
          <w:rFonts w:hint="eastAsia"/>
        </w:rPr>
      </w:pPr>
      <w:r>
        <w:rPr>
          <w:rFonts w:hint="eastAsia"/>
        </w:rPr>
        <w:tab/>
        <w:t>“wéi qún”虽小却蕴含着丰富的内涵。它见证了时代的变迁，反映了人们生活方式的变化，同时也是连接过去与现在的一条纽带。无论是作为实用工具还是文化符号，围裙都值得我们去深入了解和珍视。希望这篇文章能让更多的人了解到“wéi qún”背后的美丽故事及其重要性。</w:t>
      </w:r>
    </w:p>
    <w:p w14:paraId="62AF5274" w14:textId="77777777" w:rsidR="00985180" w:rsidRDefault="00985180">
      <w:pPr>
        <w:rPr>
          <w:rFonts w:hint="eastAsia"/>
        </w:rPr>
      </w:pPr>
    </w:p>
    <w:p w14:paraId="0E9C57C5" w14:textId="77777777" w:rsidR="00985180" w:rsidRDefault="00985180">
      <w:pPr>
        <w:rPr>
          <w:rFonts w:hint="eastAsia"/>
        </w:rPr>
      </w:pPr>
    </w:p>
    <w:p w14:paraId="0A0A905D" w14:textId="77777777" w:rsidR="00985180" w:rsidRDefault="00985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26066" w14:textId="1EDFC80E" w:rsidR="00C152B2" w:rsidRDefault="00C152B2"/>
    <w:sectPr w:rsidR="00C1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B2"/>
    <w:rsid w:val="00985180"/>
    <w:rsid w:val="00C152B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FF30-AA99-48A6-898D-C908D39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