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16DC" w14:textId="77777777" w:rsidR="0052146D" w:rsidRDefault="0052146D">
      <w:pPr>
        <w:rPr>
          <w:rFonts w:hint="eastAsia"/>
        </w:rPr>
      </w:pPr>
    </w:p>
    <w:p w14:paraId="0B31FA36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坦荡如砥怎么拼音</w:t>
      </w:r>
    </w:p>
    <w:p w14:paraId="3B9E40C2" w14:textId="77777777" w:rsidR="0052146D" w:rsidRDefault="0052146D">
      <w:pPr>
        <w:rPr>
          <w:rFonts w:hint="eastAsia"/>
        </w:rPr>
      </w:pPr>
    </w:p>
    <w:p w14:paraId="16816523" w14:textId="77777777" w:rsidR="0052146D" w:rsidRDefault="0052146D">
      <w:pPr>
        <w:rPr>
          <w:rFonts w:hint="eastAsia"/>
        </w:rPr>
      </w:pPr>
    </w:p>
    <w:p w14:paraId="2A4C4DDA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心地光明正大，行为磊落，没有私心杂念，就像磨刀石一样平坦无华。在中华文化的语境中，“砥”指的是磨刀石，而“坦荡”则指内心宽广、正直。整个成语形象生动地描绘了一种高尚的人格特质，强调了个人品德的纯净与正直。</w:t>
      </w:r>
    </w:p>
    <w:p w14:paraId="3759907F" w14:textId="77777777" w:rsidR="0052146D" w:rsidRDefault="0052146D">
      <w:pPr>
        <w:rPr>
          <w:rFonts w:hint="eastAsia"/>
        </w:rPr>
      </w:pPr>
    </w:p>
    <w:p w14:paraId="36F4484D" w14:textId="77777777" w:rsidR="0052146D" w:rsidRDefault="0052146D">
      <w:pPr>
        <w:rPr>
          <w:rFonts w:hint="eastAsia"/>
        </w:rPr>
      </w:pPr>
    </w:p>
    <w:p w14:paraId="48DC912B" w14:textId="77777777" w:rsidR="0052146D" w:rsidRDefault="0052146D">
      <w:pPr>
        <w:rPr>
          <w:rFonts w:hint="eastAsia"/>
        </w:rPr>
      </w:pPr>
    </w:p>
    <w:p w14:paraId="09AE7658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3D3E995A" w14:textId="77777777" w:rsidR="0052146D" w:rsidRDefault="0052146D">
      <w:pPr>
        <w:rPr>
          <w:rFonts w:hint="eastAsia"/>
        </w:rPr>
      </w:pPr>
    </w:p>
    <w:p w14:paraId="50FC13A8" w14:textId="77777777" w:rsidR="0052146D" w:rsidRDefault="0052146D">
      <w:pPr>
        <w:rPr>
          <w:rFonts w:hint="eastAsia"/>
        </w:rPr>
      </w:pPr>
    </w:p>
    <w:p w14:paraId="65D4D945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关于“坦荡如砥”的确切出处，历史上并没有明确的记载。但是，根据成语的构造和意义，可以推测它源自古代文人对理想人格的追求和赞美。在中国传统文化中，人们常常通过自然界的物体来比喻人的品质，如“高山仰止”、“水落石出”等，都是以自然景观来象征人的高洁品质。“坦荡如砥”亦是如此，用磨刀石的平坦无瑕来形容一个人的心地纯净、行事光明磊落。</w:t>
      </w:r>
    </w:p>
    <w:p w14:paraId="68846819" w14:textId="77777777" w:rsidR="0052146D" w:rsidRDefault="0052146D">
      <w:pPr>
        <w:rPr>
          <w:rFonts w:hint="eastAsia"/>
        </w:rPr>
      </w:pPr>
    </w:p>
    <w:p w14:paraId="5402DBAD" w14:textId="77777777" w:rsidR="0052146D" w:rsidRDefault="0052146D">
      <w:pPr>
        <w:rPr>
          <w:rFonts w:hint="eastAsia"/>
        </w:rPr>
      </w:pPr>
    </w:p>
    <w:p w14:paraId="30AAD151" w14:textId="77777777" w:rsidR="0052146D" w:rsidRDefault="0052146D">
      <w:pPr>
        <w:rPr>
          <w:rFonts w:hint="eastAsia"/>
        </w:rPr>
      </w:pPr>
    </w:p>
    <w:p w14:paraId="69A58A10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7012601" w14:textId="77777777" w:rsidR="0052146D" w:rsidRDefault="0052146D">
      <w:pPr>
        <w:rPr>
          <w:rFonts w:hint="eastAsia"/>
        </w:rPr>
      </w:pPr>
    </w:p>
    <w:p w14:paraId="639F4613" w14:textId="77777777" w:rsidR="0052146D" w:rsidRDefault="0052146D">
      <w:pPr>
        <w:rPr>
          <w:rFonts w:hint="eastAsia"/>
        </w:rPr>
      </w:pPr>
    </w:p>
    <w:p w14:paraId="4D38A85E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“坦荡如砥”通常用于描述那些具有高尚品德、言行一致的人。在文学作品或日常交流中，当需要赞扬某人的正直与诚实，或是表达对某种纯洁、无私精神的向往时，人们常会使用这一成语。例如，在评价一位公正无私的法官时，可以说他“为人坦荡如砥”，以此来表彰其高尚的职业道德和个人品质。</w:t>
      </w:r>
    </w:p>
    <w:p w14:paraId="4149F2F6" w14:textId="77777777" w:rsidR="0052146D" w:rsidRDefault="0052146D">
      <w:pPr>
        <w:rPr>
          <w:rFonts w:hint="eastAsia"/>
        </w:rPr>
      </w:pPr>
    </w:p>
    <w:p w14:paraId="45EA8138" w14:textId="77777777" w:rsidR="0052146D" w:rsidRDefault="0052146D">
      <w:pPr>
        <w:rPr>
          <w:rFonts w:hint="eastAsia"/>
        </w:rPr>
      </w:pPr>
    </w:p>
    <w:p w14:paraId="5EB7A79B" w14:textId="77777777" w:rsidR="0052146D" w:rsidRDefault="0052146D">
      <w:pPr>
        <w:rPr>
          <w:rFonts w:hint="eastAsia"/>
        </w:rPr>
      </w:pPr>
    </w:p>
    <w:p w14:paraId="62CD8201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2B220086" w14:textId="77777777" w:rsidR="0052146D" w:rsidRDefault="0052146D">
      <w:pPr>
        <w:rPr>
          <w:rFonts w:hint="eastAsia"/>
        </w:rPr>
      </w:pPr>
    </w:p>
    <w:p w14:paraId="4FA7924D" w14:textId="77777777" w:rsidR="0052146D" w:rsidRDefault="0052146D">
      <w:pPr>
        <w:rPr>
          <w:rFonts w:hint="eastAsia"/>
        </w:rPr>
      </w:pPr>
    </w:p>
    <w:p w14:paraId="1D3A107E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进入现代社会，“坦荡如砥”这一成语仍然保持着其积极正面的意义，成为评价个人品德的重要标准之一。在当今社会，面对复杂多变的社会环境，保持内心的坦荡和平静显得尤为重要。无论是职场竞争还是人际交往，一个坦荡如砥的人总能赢得他人的尊重与信任。因此，这一成语不仅是对个人品质的一种赞美，也成为了指导人们如何处世的一条准则。</w:t>
      </w:r>
    </w:p>
    <w:p w14:paraId="6830819B" w14:textId="77777777" w:rsidR="0052146D" w:rsidRDefault="0052146D">
      <w:pPr>
        <w:rPr>
          <w:rFonts w:hint="eastAsia"/>
        </w:rPr>
      </w:pPr>
    </w:p>
    <w:p w14:paraId="33071BF9" w14:textId="77777777" w:rsidR="0052146D" w:rsidRDefault="0052146D">
      <w:pPr>
        <w:rPr>
          <w:rFonts w:hint="eastAsia"/>
        </w:rPr>
      </w:pPr>
    </w:p>
    <w:p w14:paraId="5F78D3AA" w14:textId="77777777" w:rsidR="0052146D" w:rsidRDefault="0052146D">
      <w:pPr>
        <w:rPr>
          <w:rFonts w:hint="eastAsia"/>
        </w:rPr>
      </w:pPr>
    </w:p>
    <w:p w14:paraId="411D3933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2EE4E" w14:textId="77777777" w:rsidR="0052146D" w:rsidRDefault="0052146D">
      <w:pPr>
        <w:rPr>
          <w:rFonts w:hint="eastAsia"/>
        </w:rPr>
      </w:pPr>
    </w:p>
    <w:p w14:paraId="07C2ED40" w14:textId="77777777" w:rsidR="0052146D" w:rsidRDefault="0052146D">
      <w:pPr>
        <w:rPr>
          <w:rFonts w:hint="eastAsia"/>
        </w:rPr>
      </w:pPr>
    </w:p>
    <w:p w14:paraId="4EA56D0B" w14:textId="77777777" w:rsidR="0052146D" w:rsidRDefault="0052146D">
      <w:pPr>
        <w:rPr>
          <w:rFonts w:hint="eastAsia"/>
        </w:rPr>
      </w:pPr>
      <w:r>
        <w:rPr>
          <w:rFonts w:hint="eastAsia"/>
        </w:rPr>
        <w:tab/>
        <w:t>“坦荡如砥”不仅是一个富有文化内涵的成语，更是中华民族传统美德的体现。它鼓励人们在纷繁复杂的世界中，不忘初心，坚守正道，保持一颗纯净、正直的心。无论是在古代还是现代，这一成语都承载着人们对美好人性的追求与向往，是中华文化宝库中一颗璀璨的明珠。</w:t>
      </w:r>
    </w:p>
    <w:p w14:paraId="4ACBF9BC" w14:textId="77777777" w:rsidR="0052146D" w:rsidRDefault="0052146D">
      <w:pPr>
        <w:rPr>
          <w:rFonts w:hint="eastAsia"/>
        </w:rPr>
      </w:pPr>
    </w:p>
    <w:p w14:paraId="257FFA6B" w14:textId="77777777" w:rsidR="0052146D" w:rsidRDefault="0052146D">
      <w:pPr>
        <w:rPr>
          <w:rFonts w:hint="eastAsia"/>
        </w:rPr>
      </w:pPr>
    </w:p>
    <w:p w14:paraId="2E0680E8" w14:textId="77777777" w:rsidR="0052146D" w:rsidRDefault="00521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5F3B9" w14:textId="39B69F35" w:rsidR="007F0788" w:rsidRDefault="007F0788"/>
    <w:sectPr w:rsidR="007F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88"/>
    <w:rsid w:val="0052146D"/>
    <w:rsid w:val="007F078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97625-67E0-4915-ADC6-01746EDB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