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D819" w14:textId="77777777" w:rsidR="00BC5DDB" w:rsidRDefault="00BC5DDB">
      <w:pPr>
        <w:rPr>
          <w:rFonts w:hint="eastAsia"/>
        </w:rPr>
      </w:pPr>
    </w:p>
    <w:p w14:paraId="2C402C02" w14:textId="77777777" w:rsidR="00BC5DDB" w:rsidRDefault="00BC5DDB">
      <w:pPr>
        <w:rPr>
          <w:rFonts w:hint="eastAsia"/>
        </w:rPr>
      </w:pPr>
      <w:r>
        <w:rPr>
          <w:rFonts w:hint="eastAsia"/>
        </w:rPr>
        <w:tab/>
        <w:t>坦荡如砥拼音</w:t>
      </w:r>
    </w:p>
    <w:p w14:paraId="54B3EEA0" w14:textId="77777777" w:rsidR="00BC5DDB" w:rsidRDefault="00BC5DDB">
      <w:pPr>
        <w:rPr>
          <w:rFonts w:hint="eastAsia"/>
        </w:rPr>
      </w:pPr>
    </w:p>
    <w:p w14:paraId="58172374" w14:textId="77777777" w:rsidR="00BC5DDB" w:rsidRDefault="00BC5DDB">
      <w:pPr>
        <w:rPr>
          <w:rFonts w:hint="eastAsia"/>
        </w:rPr>
      </w:pPr>
    </w:p>
    <w:p w14:paraId="50DCB73B" w14:textId="77777777" w:rsidR="00BC5DDB" w:rsidRDefault="00BC5DDB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dǐ”。这是一个汉语成语，用来形容人的胸怀开阔、光明正大，就像磨刀石一样平坦无阻。</w:t>
      </w:r>
    </w:p>
    <w:p w14:paraId="23FB8739" w14:textId="77777777" w:rsidR="00BC5DDB" w:rsidRDefault="00BC5DDB">
      <w:pPr>
        <w:rPr>
          <w:rFonts w:hint="eastAsia"/>
        </w:rPr>
      </w:pPr>
    </w:p>
    <w:p w14:paraId="498E2F0D" w14:textId="77777777" w:rsidR="00BC5DDB" w:rsidRDefault="00BC5DDB">
      <w:pPr>
        <w:rPr>
          <w:rFonts w:hint="eastAsia"/>
        </w:rPr>
      </w:pPr>
    </w:p>
    <w:p w14:paraId="6B6E3100" w14:textId="77777777" w:rsidR="00BC5DDB" w:rsidRDefault="00BC5DDB">
      <w:pPr>
        <w:rPr>
          <w:rFonts w:hint="eastAsia"/>
        </w:rPr>
      </w:pPr>
    </w:p>
    <w:p w14:paraId="1D79ACEB" w14:textId="77777777" w:rsidR="00BC5DDB" w:rsidRDefault="00BC5DDB">
      <w:pPr>
        <w:rPr>
          <w:rFonts w:hint="eastAsia"/>
        </w:rPr>
      </w:pPr>
      <w:r>
        <w:rPr>
          <w:rFonts w:hint="eastAsia"/>
        </w:rPr>
        <w:tab/>
        <w:t>坦荡如砥的意思</w:t>
      </w:r>
    </w:p>
    <w:p w14:paraId="67C0C2E1" w14:textId="77777777" w:rsidR="00BC5DDB" w:rsidRDefault="00BC5DDB">
      <w:pPr>
        <w:rPr>
          <w:rFonts w:hint="eastAsia"/>
        </w:rPr>
      </w:pPr>
    </w:p>
    <w:p w14:paraId="687C3A8E" w14:textId="77777777" w:rsidR="00BC5DDB" w:rsidRDefault="00BC5DDB">
      <w:pPr>
        <w:rPr>
          <w:rFonts w:hint="eastAsia"/>
        </w:rPr>
      </w:pPr>
    </w:p>
    <w:p w14:paraId="122B7B94" w14:textId="77777777" w:rsidR="00BC5DDB" w:rsidRDefault="00BC5DDB">
      <w:pPr>
        <w:rPr>
          <w:rFonts w:hint="eastAsia"/>
        </w:rPr>
      </w:pPr>
      <w:r>
        <w:rPr>
          <w:rFonts w:hint="eastAsia"/>
        </w:rPr>
        <w:tab/>
        <w:t>这个成语出自《左传·昭公二十八年》：“其为人也，温良而有礼，坦荡如砥。”原意是指一个人的性格温和善良且有礼貌，心胸像磨刀石那样宽广平坦。在现代汉语中，“坦荡如砥”通常用来赞美一个人的心地纯洁、行为正直，没有私心杂念，能够公正无私地对待人和事。它强调的是一种高尚的人格品质，反映了中华民族传统美德中的诚信、正直和宽容。</w:t>
      </w:r>
    </w:p>
    <w:p w14:paraId="46683FB7" w14:textId="77777777" w:rsidR="00BC5DDB" w:rsidRDefault="00BC5DDB">
      <w:pPr>
        <w:rPr>
          <w:rFonts w:hint="eastAsia"/>
        </w:rPr>
      </w:pPr>
    </w:p>
    <w:p w14:paraId="32A78E7F" w14:textId="77777777" w:rsidR="00BC5DDB" w:rsidRDefault="00BC5DDB">
      <w:pPr>
        <w:rPr>
          <w:rFonts w:hint="eastAsia"/>
        </w:rPr>
      </w:pPr>
    </w:p>
    <w:p w14:paraId="19332A4B" w14:textId="77777777" w:rsidR="00BC5DDB" w:rsidRDefault="00BC5DDB">
      <w:pPr>
        <w:rPr>
          <w:rFonts w:hint="eastAsia"/>
        </w:rPr>
      </w:pPr>
    </w:p>
    <w:p w14:paraId="66E4E6A7" w14:textId="77777777" w:rsidR="00BC5DDB" w:rsidRDefault="00BC5DDB">
      <w:pPr>
        <w:rPr>
          <w:rFonts w:hint="eastAsia"/>
        </w:rPr>
      </w:pPr>
      <w:r>
        <w:rPr>
          <w:rFonts w:hint="eastAsia"/>
        </w:rPr>
        <w:tab/>
        <w:t>坦荡如砥的造句</w:t>
      </w:r>
    </w:p>
    <w:p w14:paraId="79A63784" w14:textId="77777777" w:rsidR="00BC5DDB" w:rsidRDefault="00BC5DDB">
      <w:pPr>
        <w:rPr>
          <w:rFonts w:hint="eastAsia"/>
        </w:rPr>
      </w:pPr>
    </w:p>
    <w:p w14:paraId="142145CD" w14:textId="77777777" w:rsidR="00BC5DDB" w:rsidRDefault="00BC5DDB">
      <w:pPr>
        <w:rPr>
          <w:rFonts w:hint="eastAsia"/>
        </w:rPr>
      </w:pPr>
    </w:p>
    <w:p w14:paraId="47EBA54A" w14:textId="77777777" w:rsidR="00BC5DDB" w:rsidRDefault="00BC5DDB">
      <w:pPr>
        <w:rPr>
          <w:rFonts w:hint="eastAsia"/>
        </w:rPr>
      </w:pPr>
      <w:r>
        <w:rPr>
          <w:rFonts w:hint="eastAsia"/>
        </w:rPr>
        <w:tab/>
        <w:t>1. 尽管面对复杂的社会环境，他依然保持了一颗坦荡如砥的心，坚持自己的原则不动摇。</w:t>
      </w:r>
    </w:p>
    <w:p w14:paraId="0D757AB1" w14:textId="77777777" w:rsidR="00BC5DDB" w:rsidRDefault="00BC5DDB">
      <w:pPr>
        <w:rPr>
          <w:rFonts w:hint="eastAsia"/>
        </w:rPr>
      </w:pPr>
    </w:p>
    <w:p w14:paraId="1D5D20E6" w14:textId="77777777" w:rsidR="00BC5DDB" w:rsidRDefault="00BC5DDB">
      <w:pPr>
        <w:rPr>
          <w:rFonts w:hint="eastAsia"/>
        </w:rPr>
      </w:pPr>
      <w:r>
        <w:rPr>
          <w:rFonts w:hint="eastAsia"/>
        </w:rPr>
        <w:t>2. 老师总是教导我们，做人要像山谷里的清泉，清澈见底；做事要像平原上的大道，坦荡如砥。</w:t>
      </w:r>
    </w:p>
    <w:p w14:paraId="2BE33179" w14:textId="77777777" w:rsidR="00BC5DDB" w:rsidRDefault="00BC5DDB">
      <w:pPr>
        <w:rPr>
          <w:rFonts w:hint="eastAsia"/>
        </w:rPr>
      </w:pPr>
    </w:p>
    <w:p w14:paraId="4DF24F25" w14:textId="77777777" w:rsidR="00BC5DDB" w:rsidRDefault="00BC5DDB">
      <w:pPr>
        <w:rPr>
          <w:rFonts w:hint="eastAsia"/>
        </w:rPr>
      </w:pPr>
      <w:r>
        <w:rPr>
          <w:rFonts w:hint="eastAsia"/>
        </w:rPr>
        <w:t>3. 在处理公司内部事务时，她展现了极高的职业素养，无论遇到什么困难，都能保持一颗坦荡如砥的心态，赢得了同事们的尊敬。</w:t>
      </w:r>
    </w:p>
    <w:p w14:paraId="33156250" w14:textId="77777777" w:rsidR="00BC5DDB" w:rsidRDefault="00BC5DDB">
      <w:pPr>
        <w:rPr>
          <w:rFonts w:hint="eastAsia"/>
        </w:rPr>
      </w:pPr>
    </w:p>
    <w:p w14:paraId="2639DE4C" w14:textId="77777777" w:rsidR="00BC5DDB" w:rsidRDefault="00BC5DDB">
      <w:pPr>
        <w:rPr>
          <w:rFonts w:hint="eastAsia"/>
        </w:rPr>
      </w:pPr>
      <w:r>
        <w:rPr>
          <w:rFonts w:hint="eastAsia"/>
        </w:rPr>
        <w:t>4. 他的人生哲学就是简单而直接——对待生活坦荡如砥，不畏艰难险阻，勇往直前。</w:t>
      </w:r>
    </w:p>
    <w:p w14:paraId="69D10A23" w14:textId="77777777" w:rsidR="00BC5DDB" w:rsidRDefault="00BC5DDB">
      <w:pPr>
        <w:rPr>
          <w:rFonts w:hint="eastAsia"/>
        </w:rPr>
      </w:pPr>
    </w:p>
    <w:p w14:paraId="52AD4059" w14:textId="77777777" w:rsidR="00BC5DDB" w:rsidRDefault="00BC5DDB">
      <w:pPr>
        <w:rPr>
          <w:rFonts w:hint="eastAsia"/>
        </w:rPr>
      </w:pPr>
      <w:r>
        <w:rPr>
          <w:rFonts w:hint="eastAsia"/>
        </w:rPr>
        <w:t>5. 作为一位领导者，他不仅业务能力出众，更重要的是他拥有坦荡如砥的人格魅力，能够引领团队向着共同的目标前进。</w:t>
      </w:r>
    </w:p>
    <w:p w14:paraId="6A8DA7AD" w14:textId="77777777" w:rsidR="00BC5DDB" w:rsidRDefault="00BC5DDB">
      <w:pPr>
        <w:rPr>
          <w:rFonts w:hint="eastAsia"/>
        </w:rPr>
      </w:pPr>
    </w:p>
    <w:p w14:paraId="163758A6" w14:textId="77777777" w:rsidR="00BC5DDB" w:rsidRDefault="00BC5DDB">
      <w:pPr>
        <w:rPr>
          <w:rFonts w:hint="eastAsia"/>
        </w:rPr>
      </w:pPr>
    </w:p>
    <w:p w14:paraId="005471BD" w14:textId="77777777" w:rsidR="00BC5DDB" w:rsidRDefault="00BC5DDB">
      <w:pPr>
        <w:rPr>
          <w:rFonts w:hint="eastAsia"/>
        </w:rPr>
      </w:pPr>
    </w:p>
    <w:p w14:paraId="786BD953" w14:textId="77777777" w:rsidR="00BC5DDB" w:rsidRDefault="00BC5D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B52790" w14:textId="77777777" w:rsidR="00BC5DDB" w:rsidRDefault="00BC5DDB">
      <w:pPr>
        <w:rPr>
          <w:rFonts w:hint="eastAsia"/>
        </w:rPr>
      </w:pPr>
    </w:p>
    <w:p w14:paraId="227C6F86" w14:textId="77777777" w:rsidR="00BC5DDB" w:rsidRDefault="00BC5DDB">
      <w:pPr>
        <w:rPr>
          <w:rFonts w:hint="eastAsia"/>
        </w:rPr>
      </w:pPr>
    </w:p>
    <w:p w14:paraId="1B2E4735" w14:textId="77777777" w:rsidR="00BC5DDB" w:rsidRDefault="00BC5DDB">
      <w:pPr>
        <w:rPr>
          <w:rFonts w:hint="eastAsia"/>
        </w:rPr>
      </w:pPr>
      <w:r>
        <w:rPr>
          <w:rFonts w:hint="eastAsia"/>
        </w:rPr>
        <w:tab/>
        <w:t>“坦荡如砥”不仅是一个美丽的成语，更是人们追求的一种生活态度和精神境界。在现实生活中，每个人都应该努力培养自己坦荡如砥的品质，无论是对人还是对事，都能够做到真诚相待、光明磊落，这样才能赢得他人的信任与尊重，同时也让自己的人生之路更加宽广和平坦。</w:t>
      </w:r>
    </w:p>
    <w:p w14:paraId="7F7BAB2D" w14:textId="77777777" w:rsidR="00BC5DDB" w:rsidRDefault="00BC5DDB">
      <w:pPr>
        <w:rPr>
          <w:rFonts w:hint="eastAsia"/>
        </w:rPr>
      </w:pPr>
    </w:p>
    <w:p w14:paraId="5930A386" w14:textId="77777777" w:rsidR="00BC5DDB" w:rsidRDefault="00BC5DDB">
      <w:pPr>
        <w:rPr>
          <w:rFonts w:hint="eastAsia"/>
        </w:rPr>
      </w:pPr>
    </w:p>
    <w:p w14:paraId="67D23B64" w14:textId="77777777" w:rsidR="00BC5DDB" w:rsidRDefault="00BC5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C23FD" w14:textId="39FE3208" w:rsidR="007028AD" w:rsidRDefault="007028AD"/>
    <w:sectPr w:rsidR="00702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AD"/>
    <w:rsid w:val="007028AD"/>
    <w:rsid w:val="008F70FE"/>
    <w:rsid w:val="00B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24556-6BCF-4FA9-A63F-B2F07C2A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