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2C617" w14:textId="77777777" w:rsidR="0015672D" w:rsidRDefault="0015672D">
      <w:pPr>
        <w:rPr>
          <w:rFonts w:hint="eastAsia"/>
        </w:rPr>
      </w:pPr>
    </w:p>
    <w:p w14:paraId="4B2C883B" w14:textId="77777777" w:rsidR="0015672D" w:rsidRDefault="0015672D">
      <w:pPr>
        <w:rPr>
          <w:rFonts w:hint="eastAsia"/>
        </w:rPr>
      </w:pPr>
      <w:r>
        <w:rPr>
          <w:rFonts w:hint="eastAsia"/>
        </w:rPr>
        <w:tab/>
        <w:t>坦荡如砥的拼音字母是什么呢</w:t>
      </w:r>
    </w:p>
    <w:p w14:paraId="06FF76BA" w14:textId="77777777" w:rsidR="0015672D" w:rsidRDefault="0015672D">
      <w:pPr>
        <w:rPr>
          <w:rFonts w:hint="eastAsia"/>
        </w:rPr>
      </w:pPr>
    </w:p>
    <w:p w14:paraId="23F04CC5" w14:textId="77777777" w:rsidR="0015672D" w:rsidRDefault="0015672D">
      <w:pPr>
        <w:rPr>
          <w:rFonts w:hint="eastAsia"/>
        </w:rPr>
      </w:pPr>
    </w:p>
    <w:p w14:paraId="16882049" w14:textId="77777777" w:rsidR="0015672D" w:rsidRDefault="0015672D">
      <w:pPr>
        <w:rPr>
          <w:rFonts w:hint="eastAsia"/>
        </w:rPr>
      </w:pPr>
      <w:r>
        <w:rPr>
          <w:rFonts w:hint="eastAsia"/>
        </w:rPr>
        <w:tab/>
        <w:t>“坦荡如砥”是一个中文成语，其拼音为 “tǎn dàng rú dǐ”。这个成语用来形容人的胸怀开阔、行为正直，如同平坦的磨刀石一样没有崎岖不平的地方。其中，“坦”意味着平坦，没有障碍；“荡”表示宽阔，不受拘束；“如”在这里是像的意思；而“砥”则指磨刀石，古时候人们用来磨砺刀剑等利器的工具。</w:t>
      </w:r>
    </w:p>
    <w:p w14:paraId="065C953A" w14:textId="77777777" w:rsidR="0015672D" w:rsidRDefault="0015672D">
      <w:pPr>
        <w:rPr>
          <w:rFonts w:hint="eastAsia"/>
        </w:rPr>
      </w:pPr>
    </w:p>
    <w:p w14:paraId="20323766" w14:textId="77777777" w:rsidR="0015672D" w:rsidRDefault="0015672D">
      <w:pPr>
        <w:rPr>
          <w:rFonts w:hint="eastAsia"/>
        </w:rPr>
      </w:pPr>
    </w:p>
    <w:p w14:paraId="01738EC9" w14:textId="77777777" w:rsidR="0015672D" w:rsidRDefault="0015672D">
      <w:pPr>
        <w:rPr>
          <w:rFonts w:hint="eastAsia"/>
        </w:rPr>
      </w:pPr>
    </w:p>
    <w:p w14:paraId="3A5F2254" w14:textId="77777777" w:rsidR="0015672D" w:rsidRDefault="0015672D">
      <w:pPr>
        <w:rPr>
          <w:rFonts w:hint="eastAsia"/>
        </w:rPr>
      </w:pPr>
      <w:r>
        <w:rPr>
          <w:rFonts w:hint="eastAsia"/>
        </w:rPr>
        <w:tab/>
        <w:t>成语的来源与演变</w:t>
      </w:r>
    </w:p>
    <w:p w14:paraId="2723097C" w14:textId="77777777" w:rsidR="0015672D" w:rsidRDefault="0015672D">
      <w:pPr>
        <w:rPr>
          <w:rFonts w:hint="eastAsia"/>
        </w:rPr>
      </w:pPr>
    </w:p>
    <w:p w14:paraId="6C96B9D8" w14:textId="77777777" w:rsidR="0015672D" w:rsidRDefault="0015672D">
      <w:pPr>
        <w:rPr>
          <w:rFonts w:hint="eastAsia"/>
        </w:rPr>
      </w:pPr>
    </w:p>
    <w:p w14:paraId="550E9C0D" w14:textId="77777777" w:rsidR="0015672D" w:rsidRDefault="0015672D">
      <w:pPr>
        <w:rPr>
          <w:rFonts w:hint="eastAsia"/>
        </w:rPr>
      </w:pPr>
      <w:r>
        <w:rPr>
          <w:rFonts w:hint="eastAsia"/>
        </w:rPr>
        <w:tab/>
        <w:t>关于“坦荡如砥”这一成语的起源，并没有确切的历史记载指出它具体出自哪个文献或故事。不过，从字面意思来看，它很好地借用了自然界中平坦的石头形象来比喻人心胸的宽广与行为的正直。在中国古代文化中，常常用自然界的景象或物品来象征人的品德，比如松树代表坚强不屈，莲花象征纯洁无瑕等。“坦荡如砥”正是这种比喻手法的一个典型例子。</w:t>
      </w:r>
    </w:p>
    <w:p w14:paraId="17272138" w14:textId="77777777" w:rsidR="0015672D" w:rsidRDefault="0015672D">
      <w:pPr>
        <w:rPr>
          <w:rFonts w:hint="eastAsia"/>
        </w:rPr>
      </w:pPr>
    </w:p>
    <w:p w14:paraId="47354158" w14:textId="77777777" w:rsidR="0015672D" w:rsidRDefault="0015672D">
      <w:pPr>
        <w:rPr>
          <w:rFonts w:hint="eastAsia"/>
        </w:rPr>
      </w:pPr>
    </w:p>
    <w:p w14:paraId="0959C9A9" w14:textId="77777777" w:rsidR="0015672D" w:rsidRDefault="0015672D">
      <w:pPr>
        <w:rPr>
          <w:rFonts w:hint="eastAsia"/>
        </w:rPr>
      </w:pPr>
    </w:p>
    <w:p w14:paraId="348F9E24" w14:textId="77777777" w:rsidR="0015672D" w:rsidRDefault="0015672D">
      <w:pPr>
        <w:rPr>
          <w:rFonts w:hint="eastAsia"/>
        </w:rPr>
      </w:pPr>
      <w:r>
        <w:rPr>
          <w:rFonts w:hint="eastAsia"/>
        </w:rPr>
        <w:tab/>
        <w:t>成语在现代的应用</w:t>
      </w:r>
    </w:p>
    <w:p w14:paraId="5498BB1A" w14:textId="77777777" w:rsidR="0015672D" w:rsidRDefault="0015672D">
      <w:pPr>
        <w:rPr>
          <w:rFonts w:hint="eastAsia"/>
        </w:rPr>
      </w:pPr>
    </w:p>
    <w:p w14:paraId="21ABBF3C" w14:textId="77777777" w:rsidR="0015672D" w:rsidRDefault="0015672D">
      <w:pPr>
        <w:rPr>
          <w:rFonts w:hint="eastAsia"/>
        </w:rPr>
      </w:pPr>
    </w:p>
    <w:p w14:paraId="68933929" w14:textId="77777777" w:rsidR="0015672D" w:rsidRDefault="0015672D">
      <w:pPr>
        <w:rPr>
          <w:rFonts w:hint="eastAsia"/>
        </w:rPr>
      </w:pPr>
      <w:r>
        <w:rPr>
          <w:rFonts w:hint="eastAsia"/>
        </w:rPr>
        <w:tab/>
        <w:t>随着时代的发展，“坦荡如砥”不仅在文学作品中被广泛使用，在日常交流中也逐渐成为表达赞赏某人品行端正、为人真诚的一个常见词汇。特别是在表扬那些在面对困难和诱惑时能够坚持原则、保持清廉的人时，人们往往会用到这个成语。它既是对个人品质的高度评价，也是社会对正直人格的一种倡导。</w:t>
      </w:r>
    </w:p>
    <w:p w14:paraId="1A5857F7" w14:textId="77777777" w:rsidR="0015672D" w:rsidRDefault="0015672D">
      <w:pPr>
        <w:rPr>
          <w:rFonts w:hint="eastAsia"/>
        </w:rPr>
      </w:pPr>
    </w:p>
    <w:p w14:paraId="31666494" w14:textId="77777777" w:rsidR="0015672D" w:rsidRDefault="0015672D">
      <w:pPr>
        <w:rPr>
          <w:rFonts w:hint="eastAsia"/>
        </w:rPr>
      </w:pPr>
    </w:p>
    <w:p w14:paraId="2417FDE7" w14:textId="77777777" w:rsidR="0015672D" w:rsidRDefault="0015672D">
      <w:pPr>
        <w:rPr>
          <w:rFonts w:hint="eastAsia"/>
        </w:rPr>
      </w:pPr>
    </w:p>
    <w:p w14:paraId="50E586E1" w14:textId="77777777" w:rsidR="0015672D" w:rsidRDefault="0015672D">
      <w:pPr>
        <w:rPr>
          <w:rFonts w:hint="eastAsia"/>
        </w:rPr>
      </w:pPr>
      <w:r>
        <w:rPr>
          <w:rFonts w:hint="eastAsia"/>
        </w:rPr>
        <w:tab/>
        <w:t>如何正确使用“坦荡如砥”</w:t>
      </w:r>
    </w:p>
    <w:p w14:paraId="591F06C3" w14:textId="77777777" w:rsidR="0015672D" w:rsidRDefault="0015672D">
      <w:pPr>
        <w:rPr>
          <w:rFonts w:hint="eastAsia"/>
        </w:rPr>
      </w:pPr>
    </w:p>
    <w:p w14:paraId="12E524E3" w14:textId="77777777" w:rsidR="0015672D" w:rsidRDefault="0015672D">
      <w:pPr>
        <w:rPr>
          <w:rFonts w:hint="eastAsia"/>
        </w:rPr>
      </w:pPr>
    </w:p>
    <w:p w14:paraId="47BF6F00" w14:textId="77777777" w:rsidR="0015672D" w:rsidRDefault="0015672D">
      <w:pPr>
        <w:rPr>
          <w:rFonts w:hint="eastAsia"/>
        </w:rPr>
      </w:pPr>
      <w:r>
        <w:rPr>
          <w:rFonts w:hint="eastAsia"/>
        </w:rPr>
        <w:tab/>
        <w:t>尽管“坦荡如砥”是一个非常正面且富有哲理性的成语，但在实际应用中仍需注意语境的选择。该成语适用于描述那些具有高尚品德、心地纯净、行事光明磊落的人物。例如，在表彰会上赞扬一位长期致力于公益事业、无私奉献的社会工作者时，就可以说：“他的一生，坦荡如砥，为社会做出了巨大的贡献。”这样不仅表达了对个人品质的认可，同时也传递了正能量，鼓励更多人向善向上。</w:t>
      </w:r>
    </w:p>
    <w:p w14:paraId="50329E17" w14:textId="77777777" w:rsidR="0015672D" w:rsidRDefault="0015672D">
      <w:pPr>
        <w:rPr>
          <w:rFonts w:hint="eastAsia"/>
        </w:rPr>
      </w:pPr>
    </w:p>
    <w:p w14:paraId="14BA2DAF" w14:textId="77777777" w:rsidR="0015672D" w:rsidRDefault="0015672D">
      <w:pPr>
        <w:rPr>
          <w:rFonts w:hint="eastAsia"/>
        </w:rPr>
      </w:pPr>
    </w:p>
    <w:p w14:paraId="0B2639A4" w14:textId="77777777" w:rsidR="0015672D" w:rsidRDefault="0015672D">
      <w:pPr>
        <w:rPr>
          <w:rFonts w:hint="eastAsia"/>
        </w:rPr>
      </w:pPr>
    </w:p>
    <w:p w14:paraId="00413681" w14:textId="77777777" w:rsidR="0015672D" w:rsidRDefault="0015672D">
      <w:pPr>
        <w:rPr>
          <w:rFonts w:hint="eastAsia"/>
        </w:rPr>
      </w:pPr>
      <w:r>
        <w:rPr>
          <w:rFonts w:hint="eastAsia"/>
        </w:rPr>
        <w:tab/>
        <w:t>最后的总结</w:t>
      </w:r>
    </w:p>
    <w:p w14:paraId="57B0B848" w14:textId="77777777" w:rsidR="0015672D" w:rsidRDefault="0015672D">
      <w:pPr>
        <w:rPr>
          <w:rFonts w:hint="eastAsia"/>
        </w:rPr>
      </w:pPr>
    </w:p>
    <w:p w14:paraId="0D9102F4" w14:textId="77777777" w:rsidR="0015672D" w:rsidRDefault="0015672D">
      <w:pPr>
        <w:rPr>
          <w:rFonts w:hint="eastAsia"/>
        </w:rPr>
      </w:pPr>
    </w:p>
    <w:p w14:paraId="5A2B6BAC" w14:textId="77777777" w:rsidR="0015672D" w:rsidRDefault="0015672D">
      <w:pPr>
        <w:rPr>
          <w:rFonts w:hint="eastAsia"/>
        </w:rPr>
      </w:pPr>
      <w:r>
        <w:rPr>
          <w:rFonts w:hint="eastAsia"/>
        </w:rPr>
        <w:tab/>
        <w:t>“坦荡如砥”的拼音是“tǎn dàng rú dǐ”，它不仅体现了中文成语的深刻内涵，还承载着中华民族对于正直、坦率等美好品德的追求。无论是文学创作还是日常生活中的沟通交流，合理运用这一成语都能增添语言的表现力，同时传播积极向上的价值观。</w:t>
      </w:r>
    </w:p>
    <w:p w14:paraId="62DAA61E" w14:textId="77777777" w:rsidR="0015672D" w:rsidRDefault="0015672D">
      <w:pPr>
        <w:rPr>
          <w:rFonts w:hint="eastAsia"/>
        </w:rPr>
      </w:pPr>
    </w:p>
    <w:p w14:paraId="681C6E31" w14:textId="77777777" w:rsidR="0015672D" w:rsidRDefault="0015672D">
      <w:pPr>
        <w:rPr>
          <w:rFonts w:hint="eastAsia"/>
        </w:rPr>
      </w:pPr>
    </w:p>
    <w:p w14:paraId="4179EB86" w14:textId="77777777" w:rsidR="0015672D" w:rsidRDefault="0015672D">
      <w:pPr>
        <w:rPr>
          <w:rFonts w:hint="eastAsia"/>
        </w:rPr>
      </w:pPr>
      <w:r>
        <w:rPr>
          <w:rFonts w:hint="eastAsia"/>
        </w:rPr>
        <w:t>本文是由每日文章网(2345lzwz.cn)为大家创作</w:t>
      </w:r>
    </w:p>
    <w:p w14:paraId="133DBA06" w14:textId="25BC3CEC" w:rsidR="005C31B1" w:rsidRDefault="005C31B1"/>
    <w:sectPr w:rsidR="005C3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B1"/>
    <w:rsid w:val="0015672D"/>
    <w:rsid w:val="005C31B1"/>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EC0E1-6E99-4D5A-886B-81895068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1B1"/>
    <w:rPr>
      <w:rFonts w:cstheme="majorBidi"/>
      <w:color w:val="2F5496" w:themeColor="accent1" w:themeShade="BF"/>
      <w:sz w:val="28"/>
      <w:szCs w:val="28"/>
    </w:rPr>
  </w:style>
  <w:style w:type="character" w:customStyle="1" w:styleId="50">
    <w:name w:val="标题 5 字符"/>
    <w:basedOn w:val="a0"/>
    <w:link w:val="5"/>
    <w:uiPriority w:val="9"/>
    <w:semiHidden/>
    <w:rsid w:val="005C31B1"/>
    <w:rPr>
      <w:rFonts w:cstheme="majorBidi"/>
      <w:color w:val="2F5496" w:themeColor="accent1" w:themeShade="BF"/>
      <w:sz w:val="24"/>
    </w:rPr>
  </w:style>
  <w:style w:type="character" w:customStyle="1" w:styleId="60">
    <w:name w:val="标题 6 字符"/>
    <w:basedOn w:val="a0"/>
    <w:link w:val="6"/>
    <w:uiPriority w:val="9"/>
    <w:semiHidden/>
    <w:rsid w:val="005C31B1"/>
    <w:rPr>
      <w:rFonts w:cstheme="majorBidi"/>
      <w:b/>
      <w:bCs/>
      <w:color w:val="2F5496" w:themeColor="accent1" w:themeShade="BF"/>
    </w:rPr>
  </w:style>
  <w:style w:type="character" w:customStyle="1" w:styleId="70">
    <w:name w:val="标题 7 字符"/>
    <w:basedOn w:val="a0"/>
    <w:link w:val="7"/>
    <w:uiPriority w:val="9"/>
    <w:semiHidden/>
    <w:rsid w:val="005C31B1"/>
    <w:rPr>
      <w:rFonts w:cstheme="majorBidi"/>
      <w:b/>
      <w:bCs/>
      <w:color w:val="595959" w:themeColor="text1" w:themeTint="A6"/>
    </w:rPr>
  </w:style>
  <w:style w:type="character" w:customStyle="1" w:styleId="80">
    <w:name w:val="标题 8 字符"/>
    <w:basedOn w:val="a0"/>
    <w:link w:val="8"/>
    <w:uiPriority w:val="9"/>
    <w:semiHidden/>
    <w:rsid w:val="005C31B1"/>
    <w:rPr>
      <w:rFonts w:cstheme="majorBidi"/>
      <w:color w:val="595959" w:themeColor="text1" w:themeTint="A6"/>
    </w:rPr>
  </w:style>
  <w:style w:type="character" w:customStyle="1" w:styleId="90">
    <w:name w:val="标题 9 字符"/>
    <w:basedOn w:val="a0"/>
    <w:link w:val="9"/>
    <w:uiPriority w:val="9"/>
    <w:semiHidden/>
    <w:rsid w:val="005C31B1"/>
    <w:rPr>
      <w:rFonts w:eastAsiaTheme="majorEastAsia" w:cstheme="majorBidi"/>
      <w:color w:val="595959" w:themeColor="text1" w:themeTint="A6"/>
    </w:rPr>
  </w:style>
  <w:style w:type="paragraph" w:styleId="a3">
    <w:name w:val="Title"/>
    <w:basedOn w:val="a"/>
    <w:next w:val="a"/>
    <w:link w:val="a4"/>
    <w:uiPriority w:val="10"/>
    <w:qFormat/>
    <w:rsid w:val="005C3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1B1"/>
    <w:pPr>
      <w:spacing w:before="160"/>
      <w:jc w:val="center"/>
    </w:pPr>
    <w:rPr>
      <w:i/>
      <w:iCs/>
      <w:color w:val="404040" w:themeColor="text1" w:themeTint="BF"/>
    </w:rPr>
  </w:style>
  <w:style w:type="character" w:customStyle="1" w:styleId="a8">
    <w:name w:val="引用 字符"/>
    <w:basedOn w:val="a0"/>
    <w:link w:val="a7"/>
    <w:uiPriority w:val="29"/>
    <w:rsid w:val="005C31B1"/>
    <w:rPr>
      <w:i/>
      <w:iCs/>
      <w:color w:val="404040" w:themeColor="text1" w:themeTint="BF"/>
    </w:rPr>
  </w:style>
  <w:style w:type="paragraph" w:styleId="a9">
    <w:name w:val="List Paragraph"/>
    <w:basedOn w:val="a"/>
    <w:uiPriority w:val="34"/>
    <w:qFormat/>
    <w:rsid w:val="005C31B1"/>
    <w:pPr>
      <w:ind w:left="720"/>
      <w:contextualSpacing/>
    </w:pPr>
  </w:style>
  <w:style w:type="character" w:styleId="aa">
    <w:name w:val="Intense Emphasis"/>
    <w:basedOn w:val="a0"/>
    <w:uiPriority w:val="21"/>
    <w:qFormat/>
    <w:rsid w:val="005C31B1"/>
    <w:rPr>
      <w:i/>
      <w:iCs/>
      <w:color w:val="2F5496" w:themeColor="accent1" w:themeShade="BF"/>
    </w:rPr>
  </w:style>
  <w:style w:type="paragraph" w:styleId="ab">
    <w:name w:val="Intense Quote"/>
    <w:basedOn w:val="a"/>
    <w:next w:val="a"/>
    <w:link w:val="ac"/>
    <w:uiPriority w:val="30"/>
    <w:qFormat/>
    <w:rsid w:val="005C3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1B1"/>
    <w:rPr>
      <w:i/>
      <w:iCs/>
      <w:color w:val="2F5496" w:themeColor="accent1" w:themeShade="BF"/>
    </w:rPr>
  </w:style>
  <w:style w:type="character" w:styleId="ad">
    <w:name w:val="Intense Reference"/>
    <w:basedOn w:val="a0"/>
    <w:uiPriority w:val="32"/>
    <w:qFormat/>
    <w:rsid w:val="005C3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