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77648" w14:textId="77777777" w:rsidR="00394EA8" w:rsidRDefault="00394EA8">
      <w:pPr>
        <w:rPr>
          <w:rFonts w:hint="eastAsia"/>
        </w:rPr>
      </w:pPr>
    </w:p>
    <w:p w14:paraId="3CF66500" w14:textId="77777777" w:rsidR="00394EA8" w:rsidRDefault="00394EA8">
      <w:pPr>
        <w:rPr>
          <w:rFonts w:hint="eastAsia"/>
        </w:rPr>
      </w:pPr>
      <w:r>
        <w:rPr>
          <w:rFonts w:hint="eastAsia"/>
        </w:rPr>
        <w:tab/>
        <w:t>坦荡的拼音：tǎn dàng</w:t>
      </w:r>
    </w:p>
    <w:p w14:paraId="74907441" w14:textId="77777777" w:rsidR="00394EA8" w:rsidRDefault="00394EA8">
      <w:pPr>
        <w:rPr>
          <w:rFonts w:hint="eastAsia"/>
        </w:rPr>
      </w:pPr>
    </w:p>
    <w:p w14:paraId="074FDA56" w14:textId="77777777" w:rsidR="00394EA8" w:rsidRDefault="00394EA8">
      <w:pPr>
        <w:rPr>
          <w:rFonts w:hint="eastAsia"/>
        </w:rPr>
      </w:pPr>
    </w:p>
    <w:p w14:paraId="19759456" w14:textId="77777777" w:rsidR="00394EA8" w:rsidRDefault="00394EA8">
      <w:pPr>
        <w:rPr>
          <w:rFonts w:hint="eastAsia"/>
        </w:rPr>
      </w:pPr>
      <w:r>
        <w:rPr>
          <w:rFonts w:hint="eastAsia"/>
        </w:rPr>
        <w:tab/>
        <w:t>在汉语拼音中，“坦荡”被标注为“tǎn dàng”。这个词汇不仅在发音上具有独特的魅力，在文化含义上也承载着丰富的价值观念。汉语拼音是中华人民共和国国家通用语言文字——普通话的拉丁字母拼写法，由中华人民共和国政府于1958年正式公布，是学习和使用普通话的重要工具。</w:t>
      </w:r>
    </w:p>
    <w:p w14:paraId="76BA7D1C" w14:textId="77777777" w:rsidR="00394EA8" w:rsidRDefault="00394EA8">
      <w:pPr>
        <w:rPr>
          <w:rFonts w:hint="eastAsia"/>
        </w:rPr>
      </w:pPr>
    </w:p>
    <w:p w14:paraId="246AC701" w14:textId="77777777" w:rsidR="00394EA8" w:rsidRDefault="00394EA8">
      <w:pPr>
        <w:rPr>
          <w:rFonts w:hint="eastAsia"/>
        </w:rPr>
      </w:pPr>
    </w:p>
    <w:p w14:paraId="40B770C6" w14:textId="77777777" w:rsidR="00394EA8" w:rsidRDefault="00394EA8">
      <w:pPr>
        <w:rPr>
          <w:rFonts w:hint="eastAsia"/>
        </w:rPr>
      </w:pPr>
    </w:p>
    <w:p w14:paraId="14CCF25D" w14:textId="77777777" w:rsidR="00394EA8" w:rsidRDefault="00394EA8">
      <w:pPr>
        <w:rPr>
          <w:rFonts w:hint="eastAsia"/>
        </w:rPr>
      </w:pPr>
      <w:r>
        <w:rPr>
          <w:rFonts w:hint="eastAsia"/>
        </w:rPr>
        <w:tab/>
        <w:t>坦荡的文化意义</w:t>
      </w:r>
    </w:p>
    <w:p w14:paraId="1D7DE77E" w14:textId="77777777" w:rsidR="00394EA8" w:rsidRDefault="00394EA8">
      <w:pPr>
        <w:rPr>
          <w:rFonts w:hint="eastAsia"/>
        </w:rPr>
      </w:pPr>
    </w:p>
    <w:p w14:paraId="1B159D49" w14:textId="77777777" w:rsidR="00394EA8" w:rsidRDefault="00394EA8">
      <w:pPr>
        <w:rPr>
          <w:rFonts w:hint="eastAsia"/>
        </w:rPr>
      </w:pPr>
    </w:p>
    <w:p w14:paraId="5F5AF274" w14:textId="77777777" w:rsidR="00394EA8" w:rsidRDefault="00394EA8">
      <w:pPr>
        <w:rPr>
          <w:rFonts w:hint="eastAsia"/>
        </w:rPr>
      </w:pPr>
      <w:r>
        <w:rPr>
          <w:rFonts w:hint="eastAsia"/>
        </w:rPr>
        <w:tab/>
        <w:t>“坦荡”一词在中国传统文化中象征着正直、光明磊落的品质。它描绘的是一个人内心纯净、行为正派的状态，不隐藏任何不良企图或秘密，行事大方得体，能够坦然面对自己与他人。这种品质受到社会广泛尊重，被认为是个人修养和社会交往中的重要美德之一。</w:t>
      </w:r>
    </w:p>
    <w:p w14:paraId="04D94AA6" w14:textId="77777777" w:rsidR="00394EA8" w:rsidRDefault="00394EA8">
      <w:pPr>
        <w:rPr>
          <w:rFonts w:hint="eastAsia"/>
        </w:rPr>
      </w:pPr>
    </w:p>
    <w:p w14:paraId="7E0272C1" w14:textId="77777777" w:rsidR="00394EA8" w:rsidRDefault="00394EA8">
      <w:pPr>
        <w:rPr>
          <w:rFonts w:hint="eastAsia"/>
        </w:rPr>
      </w:pPr>
    </w:p>
    <w:p w14:paraId="7C044F1B" w14:textId="77777777" w:rsidR="00394EA8" w:rsidRDefault="00394EA8">
      <w:pPr>
        <w:rPr>
          <w:rFonts w:hint="eastAsia"/>
        </w:rPr>
      </w:pPr>
    </w:p>
    <w:p w14:paraId="7320F16C" w14:textId="77777777" w:rsidR="00394EA8" w:rsidRDefault="00394EA8">
      <w:pPr>
        <w:rPr>
          <w:rFonts w:hint="eastAsia"/>
        </w:rPr>
      </w:pPr>
      <w:r>
        <w:rPr>
          <w:rFonts w:hint="eastAsia"/>
        </w:rPr>
        <w:tab/>
        <w:t>坦荡在现代社会的应用</w:t>
      </w:r>
    </w:p>
    <w:p w14:paraId="4E879180" w14:textId="77777777" w:rsidR="00394EA8" w:rsidRDefault="00394EA8">
      <w:pPr>
        <w:rPr>
          <w:rFonts w:hint="eastAsia"/>
        </w:rPr>
      </w:pPr>
    </w:p>
    <w:p w14:paraId="27309C56" w14:textId="77777777" w:rsidR="00394EA8" w:rsidRDefault="00394EA8">
      <w:pPr>
        <w:rPr>
          <w:rFonts w:hint="eastAsia"/>
        </w:rPr>
      </w:pPr>
    </w:p>
    <w:p w14:paraId="4EAC2062" w14:textId="77777777" w:rsidR="00394EA8" w:rsidRDefault="00394EA8">
      <w:pPr>
        <w:rPr>
          <w:rFonts w:hint="eastAsia"/>
        </w:rPr>
      </w:pPr>
      <w:r>
        <w:rPr>
          <w:rFonts w:hint="eastAsia"/>
        </w:rPr>
        <w:tab/>
        <w:t>随着时代的发展，“坦荡”的精神内涵也在不断丰富和发展。在当今社会，无论是个人成长还是企业经营，乃至国际交流，“坦荡”都成为了一种重要的原则。人们越来越意识到，只有保持开放透明的态度，才能建立互信，促进合作，实现共赢。在互联网时代，信息更加公开透明，个人和组织的行为更容易被公众审视，因此，保持一种坦荡的态度对于维护良好的公众形象至关重要。</w:t>
      </w:r>
    </w:p>
    <w:p w14:paraId="42FD4870" w14:textId="77777777" w:rsidR="00394EA8" w:rsidRDefault="00394EA8">
      <w:pPr>
        <w:rPr>
          <w:rFonts w:hint="eastAsia"/>
        </w:rPr>
      </w:pPr>
    </w:p>
    <w:p w14:paraId="2B5DBE8D" w14:textId="77777777" w:rsidR="00394EA8" w:rsidRDefault="00394EA8">
      <w:pPr>
        <w:rPr>
          <w:rFonts w:hint="eastAsia"/>
        </w:rPr>
      </w:pPr>
    </w:p>
    <w:p w14:paraId="0302D196" w14:textId="77777777" w:rsidR="00394EA8" w:rsidRDefault="00394EA8">
      <w:pPr>
        <w:rPr>
          <w:rFonts w:hint="eastAsia"/>
        </w:rPr>
      </w:pPr>
    </w:p>
    <w:p w14:paraId="1113434C" w14:textId="77777777" w:rsidR="00394EA8" w:rsidRDefault="00394EA8">
      <w:pPr>
        <w:rPr>
          <w:rFonts w:hint="eastAsia"/>
        </w:rPr>
      </w:pPr>
      <w:r>
        <w:rPr>
          <w:rFonts w:hint="eastAsia"/>
        </w:rPr>
        <w:tab/>
        <w:t>如何培养坦荡的品格</w:t>
      </w:r>
    </w:p>
    <w:p w14:paraId="232A5B2B" w14:textId="77777777" w:rsidR="00394EA8" w:rsidRDefault="00394EA8">
      <w:pPr>
        <w:rPr>
          <w:rFonts w:hint="eastAsia"/>
        </w:rPr>
      </w:pPr>
    </w:p>
    <w:p w14:paraId="10356646" w14:textId="77777777" w:rsidR="00394EA8" w:rsidRDefault="00394EA8">
      <w:pPr>
        <w:rPr>
          <w:rFonts w:hint="eastAsia"/>
        </w:rPr>
      </w:pPr>
    </w:p>
    <w:p w14:paraId="5FEB1F6F" w14:textId="77777777" w:rsidR="00394EA8" w:rsidRDefault="00394EA8">
      <w:pPr>
        <w:rPr>
          <w:rFonts w:hint="eastAsia"/>
        </w:rPr>
      </w:pPr>
      <w:r>
        <w:rPr>
          <w:rFonts w:hint="eastAsia"/>
        </w:rPr>
        <w:tab/>
        <w:t>培养坦荡的品格并非一蹴而就，而是需要通过长期的学习和实践来逐步形成。要树立正确的价值观，认识到诚实守信的重要性；勇于面对自己的错误和不足，敢于承担责任；再次，学会倾听他人的意见和建议，保持谦逊的态度；不断自我反省，追求个人品德的完善。通过这些方式，每个人都可以向着成为一个更加坦荡的人迈进。</w:t>
      </w:r>
    </w:p>
    <w:p w14:paraId="5E757FFC" w14:textId="77777777" w:rsidR="00394EA8" w:rsidRDefault="00394EA8">
      <w:pPr>
        <w:rPr>
          <w:rFonts w:hint="eastAsia"/>
        </w:rPr>
      </w:pPr>
    </w:p>
    <w:p w14:paraId="2C6E2981" w14:textId="77777777" w:rsidR="00394EA8" w:rsidRDefault="00394EA8">
      <w:pPr>
        <w:rPr>
          <w:rFonts w:hint="eastAsia"/>
        </w:rPr>
      </w:pPr>
    </w:p>
    <w:p w14:paraId="0A3354C8" w14:textId="77777777" w:rsidR="00394EA8" w:rsidRDefault="00394EA8">
      <w:pPr>
        <w:rPr>
          <w:rFonts w:hint="eastAsia"/>
        </w:rPr>
      </w:pPr>
    </w:p>
    <w:p w14:paraId="63D2A9DB" w14:textId="77777777" w:rsidR="00394EA8" w:rsidRDefault="00394EA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37CC57B" w14:textId="77777777" w:rsidR="00394EA8" w:rsidRDefault="00394EA8">
      <w:pPr>
        <w:rPr>
          <w:rFonts w:hint="eastAsia"/>
        </w:rPr>
      </w:pPr>
    </w:p>
    <w:p w14:paraId="2FE077FE" w14:textId="77777777" w:rsidR="00394EA8" w:rsidRDefault="00394EA8">
      <w:pPr>
        <w:rPr>
          <w:rFonts w:hint="eastAsia"/>
        </w:rPr>
      </w:pPr>
    </w:p>
    <w:p w14:paraId="6C50AEB0" w14:textId="77777777" w:rsidR="00394EA8" w:rsidRDefault="00394EA8">
      <w:pPr>
        <w:rPr>
          <w:rFonts w:hint="eastAsia"/>
        </w:rPr>
      </w:pPr>
      <w:r>
        <w:rPr>
          <w:rFonts w:hint="eastAsia"/>
        </w:rPr>
        <w:tab/>
        <w:t>“坦荡”不仅是中华民族传统美德的重要组成部分，也是现代社会不可或缺的价值观之一。它鼓励我们以真诚、开放的心态去面对生活中的每一个挑战，与人相处时保持真实和尊重。在追求个人成长的同时，也为构建和谐社会贡献自己的力量。让我们一起努力，让这个世界因为多了一份坦荡而变得更加美好。</w:t>
      </w:r>
    </w:p>
    <w:p w14:paraId="3C8EAA59" w14:textId="77777777" w:rsidR="00394EA8" w:rsidRDefault="00394EA8">
      <w:pPr>
        <w:rPr>
          <w:rFonts w:hint="eastAsia"/>
        </w:rPr>
      </w:pPr>
    </w:p>
    <w:p w14:paraId="0BD4D851" w14:textId="77777777" w:rsidR="00394EA8" w:rsidRDefault="00394EA8">
      <w:pPr>
        <w:rPr>
          <w:rFonts w:hint="eastAsia"/>
        </w:rPr>
      </w:pPr>
    </w:p>
    <w:p w14:paraId="37BA0F29" w14:textId="77777777" w:rsidR="00394EA8" w:rsidRDefault="00394E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BC2DEC" w14:textId="7F7B495A" w:rsidR="000D1C0E" w:rsidRDefault="000D1C0E"/>
    <w:sectPr w:rsidR="000D1C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C0E"/>
    <w:rsid w:val="000D1C0E"/>
    <w:rsid w:val="00394EA8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E74C49-D720-43C0-B4A3-865C90CF1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1C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C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1C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C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1C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1C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1C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1C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1C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1C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1C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1C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1C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1C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1C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1C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1C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1C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1C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1C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1C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1C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1C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1C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1C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1C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1C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1C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1C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