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50A56" w14:textId="77777777" w:rsidR="00AD5706" w:rsidRDefault="00AD5706">
      <w:pPr>
        <w:rPr>
          <w:rFonts w:hint="eastAsia"/>
        </w:rPr>
      </w:pPr>
      <w:r>
        <w:rPr>
          <w:rFonts w:hint="eastAsia"/>
        </w:rPr>
        <w:t>夏的组词和的拼音</w:t>
      </w:r>
    </w:p>
    <w:p w14:paraId="461F434C" w14:textId="77777777" w:rsidR="00AD5706" w:rsidRDefault="00AD5706">
      <w:pPr>
        <w:rPr>
          <w:rFonts w:hint="eastAsia"/>
        </w:rPr>
      </w:pPr>
      <w:r>
        <w:rPr>
          <w:rFonts w:hint="eastAsia"/>
        </w:rPr>
        <w:t>夏天，一个充满活力与热情的季节，它的名字在中国语言中承载着丰富的文化内涵。"夏"字不仅是一个简单的汉字，它在汉语里可以组成许多词汇，每一个都带着独特的意义和故事。学习“夏”的拼音（xià），对于了解中国语言的发音规则也是至关重要的一步。</w:t>
      </w:r>
    </w:p>
    <w:p w14:paraId="2C392EBC" w14:textId="77777777" w:rsidR="00AD5706" w:rsidRDefault="00AD5706">
      <w:pPr>
        <w:rPr>
          <w:rFonts w:hint="eastAsia"/>
        </w:rPr>
      </w:pPr>
    </w:p>
    <w:p w14:paraId="502E8E1B" w14:textId="77777777" w:rsidR="00AD5706" w:rsidRDefault="00AD5706">
      <w:pPr>
        <w:rPr>
          <w:rFonts w:hint="eastAsia"/>
        </w:rPr>
      </w:pPr>
      <w:r>
        <w:rPr>
          <w:rFonts w:hint="eastAsia"/>
        </w:rPr>
        <w:t>夏日炎炎</w:t>
      </w:r>
    </w:p>
    <w:p w14:paraId="12CEBAB9" w14:textId="77777777" w:rsidR="00AD5706" w:rsidRDefault="00AD5706">
      <w:pPr>
        <w:rPr>
          <w:rFonts w:hint="eastAsia"/>
        </w:rPr>
      </w:pPr>
      <w:r>
        <w:rPr>
          <w:rFonts w:hint="eastAsia"/>
        </w:rPr>
        <w:t>当提到“夏”，许多人脑海中浮现的是炽热的阳光、清凉的泳池和冰镇西瓜。我们可以说“夏季”(xià jì)来指这个一年中最温暖的季节。夏天是大自然生命力最旺盛的时候，万物生长，繁花似锦，人们也从繁忙的工作中暂时解脱出来，享受假期。“暑假”(shǔ jià)便是学生们期盼已久的休息时间，他们可以参加各种活动，如夏令营、“夏学”(xià xué)，即夏季学校，或是进行家庭旅行。</w:t>
      </w:r>
    </w:p>
    <w:p w14:paraId="23C80281" w14:textId="77777777" w:rsidR="00AD5706" w:rsidRDefault="00AD5706">
      <w:pPr>
        <w:rPr>
          <w:rFonts w:hint="eastAsia"/>
        </w:rPr>
      </w:pPr>
    </w:p>
    <w:p w14:paraId="7AB4A421" w14:textId="77777777" w:rsidR="00AD5706" w:rsidRDefault="00AD5706">
      <w:pPr>
        <w:rPr>
          <w:rFonts w:hint="eastAsia"/>
        </w:rPr>
      </w:pPr>
      <w:r>
        <w:rPr>
          <w:rFonts w:hint="eastAsia"/>
        </w:rPr>
        <w:t>历史长河中的夏</w:t>
      </w:r>
    </w:p>
    <w:p w14:paraId="3B9A88E4" w14:textId="77777777" w:rsidR="00AD5706" w:rsidRDefault="00AD5706">
      <w:pPr>
        <w:rPr>
          <w:rFonts w:hint="eastAsia"/>
        </w:rPr>
      </w:pPr>
      <w:r>
        <w:rPr>
          <w:rFonts w:hint="eastAsia"/>
        </w:rPr>
        <w:t>追溯到远古时代，“夏朝”(Xià Cháo)是中国历史上记载的第一个世袭制王朝，尽管关于它的具体信息多来自于传说，但它象征着中华文明起源的重要篇章。在文学作品中，“夏”经常被用来形容美好的事物或情感，比如“夏日情怀”(xià rì qíng huái)表达了对某段美好时光的怀念。“夏装”(xià zhuāng)指的是适合炎热天气穿着的衣服，轻薄透气，色彩斑斓，为人们的衣橱增添了一抹亮色。</w:t>
      </w:r>
    </w:p>
    <w:p w14:paraId="4E53A787" w14:textId="77777777" w:rsidR="00AD5706" w:rsidRDefault="00AD5706">
      <w:pPr>
        <w:rPr>
          <w:rFonts w:hint="eastAsia"/>
        </w:rPr>
      </w:pPr>
    </w:p>
    <w:p w14:paraId="3C3D9A97" w14:textId="77777777" w:rsidR="00AD5706" w:rsidRDefault="00AD5706">
      <w:pPr>
        <w:rPr>
          <w:rFonts w:hint="eastAsia"/>
        </w:rPr>
      </w:pPr>
      <w:r>
        <w:rPr>
          <w:rFonts w:hint="eastAsia"/>
        </w:rPr>
        <w:t>自然界的夏</w:t>
      </w:r>
    </w:p>
    <w:p w14:paraId="67A700CD" w14:textId="77777777" w:rsidR="00AD5706" w:rsidRDefault="00AD5706">
      <w:pPr>
        <w:rPr>
          <w:rFonts w:hint="eastAsia"/>
        </w:rPr>
      </w:pPr>
      <w:r>
        <w:rPr>
          <w:rFonts w:hint="eastAsia"/>
        </w:rPr>
        <w:t>“夏至”(xià zhì)是一年中白天最长的一天，标志着夏季正式开始。这一天过后，白昼逐渐缩短，夜晚慢慢变长。在自然界，“夏眠”(xià mián)是指某些动物在夏季高温时进入的一种休眠状态，以避免酷暑带来的不利影响。而“夏雨”(xià yǔ)则是指发生在夏季的降雨，有时伴随着雷电交加，给大地带来充沛的水源，滋养着农田里的庄稼。</w:t>
      </w:r>
    </w:p>
    <w:p w14:paraId="20C8C0F1" w14:textId="77777777" w:rsidR="00AD5706" w:rsidRDefault="00AD5706">
      <w:pPr>
        <w:rPr>
          <w:rFonts w:hint="eastAsia"/>
        </w:rPr>
      </w:pPr>
    </w:p>
    <w:p w14:paraId="6F763C78" w14:textId="77777777" w:rsidR="00AD5706" w:rsidRDefault="00AD5706">
      <w:pPr>
        <w:rPr>
          <w:rFonts w:hint="eastAsia"/>
        </w:rPr>
      </w:pPr>
      <w:r>
        <w:rPr>
          <w:rFonts w:hint="eastAsia"/>
        </w:rPr>
        <w:t>文化的夏</w:t>
      </w:r>
    </w:p>
    <w:p w14:paraId="7E254E58" w14:textId="77777777" w:rsidR="00AD5706" w:rsidRDefault="00AD5706">
      <w:pPr>
        <w:rPr>
          <w:rFonts w:hint="eastAsia"/>
        </w:rPr>
      </w:pPr>
      <w:r>
        <w:rPr>
          <w:rFonts w:hint="eastAsia"/>
        </w:rPr>
        <w:t>在传统文化活动中，“夏祭”(xià jì)是一种古老的仪式，用于祈求风调雨顺、五谷丰登。而在现代生活中，“夏夜集市”(xià yè shì jí)成为了城市居民消遣的好去处，那里有美食、手工艺品以及各种娱乐项目。音乐节、露天电影等丰富多彩的文化活动也在夏天举行，吸引着无数年轻人参与其中，感受那份专属于夏季的热情与活力。</w:t>
      </w:r>
    </w:p>
    <w:p w14:paraId="2051C3D1" w14:textId="77777777" w:rsidR="00AD5706" w:rsidRDefault="00AD5706">
      <w:pPr>
        <w:rPr>
          <w:rFonts w:hint="eastAsia"/>
        </w:rPr>
      </w:pPr>
    </w:p>
    <w:p w14:paraId="409EC372" w14:textId="77777777" w:rsidR="00AD5706" w:rsidRDefault="00AD5706">
      <w:pPr>
        <w:rPr>
          <w:rFonts w:hint="eastAsia"/>
        </w:rPr>
      </w:pPr>
      <w:r>
        <w:rPr>
          <w:rFonts w:hint="eastAsia"/>
        </w:rPr>
        <w:t>结语</w:t>
      </w:r>
    </w:p>
    <w:p w14:paraId="5858E2E7" w14:textId="77777777" w:rsidR="00AD5706" w:rsidRDefault="00AD5706">
      <w:pPr>
        <w:rPr>
          <w:rFonts w:hint="eastAsia"/>
        </w:rPr>
      </w:pPr>
      <w:r>
        <w:rPr>
          <w:rFonts w:hint="eastAsia"/>
        </w:rPr>
        <w:t>“夏”不仅仅代表了一个季节，它还蕴含着深厚的文化底蕴和生活气息。通过这些组词和拼音的学习，我们可以更深入地理解中文的魅力，并且更好地欣赏那些与夏天有关的美好瞬间。无论是在书本里还是现实中，“夏”的故事都将永远流传下去，成为人们心中永恒的记忆。</w:t>
      </w:r>
    </w:p>
    <w:p w14:paraId="2222CC3C" w14:textId="77777777" w:rsidR="00AD5706" w:rsidRDefault="00AD5706">
      <w:pPr>
        <w:rPr>
          <w:rFonts w:hint="eastAsia"/>
        </w:rPr>
      </w:pPr>
    </w:p>
    <w:p w14:paraId="1CA5541B" w14:textId="77777777" w:rsidR="00AD5706" w:rsidRDefault="00AD57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1AA42" w14:textId="61628C18" w:rsidR="00A97AB2" w:rsidRDefault="00A97AB2"/>
    <w:sectPr w:rsidR="00A97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B2"/>
    <w:rsid w:val="009442F6"/>
    <w:rsid w:val="00A97AB2"/>
    <w:rsid w:val="00A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AACC6-5C73-47A0-B890-39AFAB06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