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44FF" w14:textId="77777777" w:rsidR="00115688" w:rsidRDefault="00115688">
      <w:pPr>
        <w:rPr>
          <w:rFonts w:hint="eastAsia"/>
        </w:rPr>
      </w:pPr>
    </w:p>
    <w:p w14:paraId="481CA44C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夜空的拼音怎么拼写</w:t>
      </w:r>
    </w:p>
    <w:p w14:paraId="2B9F198C" w14:textId="77777777" w:rsidR="00115688" w:rsidRDefault="00115688">
      <w:pPr>
        <w:rPr>
          <w:rFonts w:hint="eastAsia"/>
        </w:rPr>
      </w:pPr>
    </w:p>
    <w:p w14:paraId="53E55C44" w14:textId="77777777" w:rsidR="00115688" w:rsidRDefault="00115688">
      <w:pPr>
        <w:rPr>
          <w:rFonts w:hint="eastAsia"/>
        </w:rPr>
      </w:pPr>
    </w:p>
    <w:p w14:paraId="35EF24D1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规则。当我们抬头仰望那片浩瀚无垠、繁星点点的夜幕时，我们心中或许会浮现一个词语——“夜空”。“夜空”的拼音应当如何拼写呢？根据现代汉语规范，“夜空”两字的拼音是：“yè kōng”。其中，“夜”的拼音为“yè”，声调为第四声，表示夜晚的时间概念；而“空”的拼音为“kōng”，声调为第一声，这里指的是天空或者空间的概念。</w:t>
      </w:r>
    </w:p>
    <w:p w14:paraId="4834934D" w14:textId="77777777" w:rsidR="00115688" w:rsidRDefault="00115688">
      <w:pPr>
        <w:rPr>
          <w:rFonts w:hint="eastAsia"/>
        </w:rPr>
      </w:pPr>
    </w:p>
    <w:p w14:paraId="410F7928" w14:textId="77777777" w:rsidR="00115688" w:rsidRDefault="00115688">
      <w:pPr>
        <w:rPr>
          <w:rFonts w:hint="eastAsia"/>
        </w:rPr>
      </w:pPr>
    </w:p>
    <w:p w14:paraId="05256B32" w14:textId="77777777" w:rsidR="00115688" w:rsidRDefault="00115688">
      <w:pPr>
        <w:rPr>
          <w:rFonts w:hint="eastAsia"/>
        </w:rPr>
      </w:pPr>
    </w:p>
    <w:p w14:paraId="71F5C02B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探索夜空的奥秘</w:t>
      </w:r>
    </w:p>
    <w:p w14:paraId="79B6BFDA" w14:textId="77777777" w:rsidR="00115688" w:rsidRDefault="00115688">
      <w:pPr>
        <w:rPr>
          <w:rFonts w:hint="eastAsia"/>
        </w:rPr>
      </w:pPr>
    </w:p>
    <w:p w14:paraId="3CB14687" w14:textId="77777777" w:rsidR="00115688" w:rsidRDefault="00115688">
      <w:pPr>
        <w:rPr>
          <w:rFonts w:hint="eastAsia"/>
        </w:rPr>
      </w:pPr>
    </w:p>
    <w:p w14:paraId="2CCB7E3A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当夜色降临，白天的喧嚣渐渐归于平静，夜空开始展现它神秘的一面。“yè kōng”不仅仅是一个简单的词汇，它背后隐藏着宇宙无穷的秘密。从古至今，人类从未停止过对夜空的好奇与探索。古代的观星者们通过观察星辰的位置和运动规律，创造了天文历法，指导农业生产；而今，科学家利用先进的观测设备，如哈勃太空望远镜等，深入研究遥远星系、黑洞、暗物质等天体现象，不断拓展我们对于宇宙的理解边界。</w:t>
      </w:r>
    </w:p>
    <w:p w14:paraId="096E2451" w14:textId="77777777" w:rsidR="00115688" w:rsidRDefault="00115688">
      <w:pPr>
        <w:rPr>
          <w:rFonts w:hint="eastAsia"/>
        </w:rPr>
      </w:pPr>
    </w:p>
    <w:p w14:paraId="39EA305B" w14:textId="77777777" w:rsidR="00115688" w:rsidRDefault="00115688">
      <w:pPr>
        <w:rPr>
          <w:rFonts w:hint="eastAsia"/>
        </w:rPr>
      </w:pPr>
    </w:p>
    <w:p w14:paraId="0CF6CE3A" w14:textId="77777777" w:rsidR="00115688" w:rsidRDefault="00115688">
      <w:pPr>
        <w:rPr>
          <w:rFonts w:hint="eastAsia"/>
        </w:rPr>
      </w:pPr>
    </w:p>
    <w:p w14:paraId="34D93BD1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夜空的文化象征</w:t>
      </w:r>
    </w:p>
    <w:p w14:paraId="6B2F3476" w14:textId="77777777" w:rsidR="00115688" w:rsidRDefault="00115688">
      <w:pPr>
        <w:rPr>
          <w:rFonts w:hint="eastAsia"/>
        </w:rPr>
      </w:pPr>
    </w:p>
    <w:p w14:paraId="4E52C5ED" w14:textId="77777777" w:rsidR="00115688" w:rsidRDefault="00115688">
      <w:pPr>
        <w:rPr>
          <w:rFonts w:hint="eastAsia"/>
        </w:rPr>
      </w:pPr>
    </w:p>
    <w:p w14:paraId="22D3A096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“yè kōng”一词，在不同的文化背景下有着丰富的内涵。在中国传统文化中，夜空往往被赋予了诗意和哲学思考。诗人笔下的“明月几时有，把酒问青天”，既是对自然美景的赞美，也是对人生哲理的追问。在民间传说里，夜空中的月亮还被视为团圆的象征，中秋节赏月的传统习俗便是最好的证明。而在西方文化中，夜空同样占据重要地位，星座故事丰富了人们的想象力，成为连接人与自然之间的桥梁。</w:t>
      </w:r>
    </w:p>
    <w:p w14:paraId="2609A818" w14:textId="77777777" w:rsidR="00115688" w:rsidRDefault="00115688">
      <w:pPr>
        <w:rPr>
          <w:rFonts w:hint="eastAsia"/>
        </w:rPr>
      </w:pPr>
    </w:p>
    <w:p w14:paraId="348B3551" w14:textId="77777777" w:rsidR="00115688" w:rsidRDefault="00115688">
      <w:pPr>
        <w:rPr>
          <w:rFonts w:hint="eastAsia"/>
        </w:rPr>
      </w:pPr>
    </w:p>
    <w:p w14:paraId="390FE06E" w14:textId="77777777" w:rsidR="00115688" w:rsidRDefault="00115688">
      <w:pPr>
        <w:rPr>
          <w:rFonts w:hint="eastAsia"/>
        </w:rPr>
      </w:pPr>
    </w:p>
    <w:p w14:paraId="751A4D36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夜空下的生活百态</w:t>
      </w:r>
    </w:p>
    <w:p w14:paraId="610FED6F" w14:textId="77777777" w:rsidR="00115688" w:rsidRDefault="00115688">
      <w:pPr>
        <w:rPr>
          <w:rFonts w:hint="eastAsia"/>
        </w:rPr>
      </w:pPr>
    </w:p>
    <w:p w14:paraId="214C0B2E" w14:textId="77777777" w:rsidR="00115688" w:rsidRDefault="00115688">
      <w:pPr>
        <w:rPr>
          <w:rFonts w:hint="eastAsia"/>
        </w:rPr>
      </w:pPr>
    </w:p>
    <w:p w14:paraId="0F7FF892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每当夜晚来临，“yè kōng”下的人们开始了各自不同生活方式的选择。城市里的霓虹灯照亮了街道，忙碌一天后的人们或漫步街头享受休闲时光，或聚集在一起分享美食、谈笑风生；乡村则显得更加宁静祥和，蛙鸣虫叫交织成一首自然交响曲，伴随着村民们进入梦乡。无论是繁华都市还是偏远山村，“yè kōng”总是以它独有的方式见证着人间百态。</w:t>
      </w:r>
    </w:p>
    <w:p w14:paraId="45E0F9A2" w14:textId="77777777" w:rsidR="00115688" w:rsidRDefault="00115688">
      <w:pPr>
        <w:rPr>
          <w:rFonts w:hint="eastAsia"/>
        </w:rPr>
      </w:pPr>
    </w:p>
    <w:p w14:paraId="38B103E5" w14:textId="77777777" w:rsidR="00115688" w:rsidRDefault="00115688">
      <w:pPr>
        <w:rPr>
          <w:rFonts w:hint="eastAsia"/>
        </w:rPr>
      </w:pPr>
    </w:p>
    <w:p w14:paraId="67C5811B" w14:textId="77777777" w:rsidR="00115688" w:rsidRDefault="00115688">
      <w:pPr>
        <w:rPr>
          <w:rFonts w:hint="eastAsia"/>
        </w:rPr>
      </w:pPr>
    </w:p>
    <w:p w14:paraId="7F72FF7C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保护我们的夜空</w:t>
      </w:r>
    </w:p>
    <w:p w14:paraId="5E6E7EAB" w14:textId="77777777" w:rsidR="00115688" w:rsidRDefault="00115688">
      <w:pPr>
        <w:rPr>
          <w:rFonts w:hint="eastAsia"/>
        </w:rPr>
      </w:pPr>
    </w:p>
    <w:p w14:paraId="69474242" w14:textId="77777777" w:rsidR="00115688" w:rsidRDefault="00115688">
      <w:pPr>
        <w:rPr>
          <w:rFonts w:hint="eastAsia"/>
        </w:rPr>
      </w:pPr>
    </w:p>
    <w:p w14:paraId="5A3CE424" w14:textId="77777777" w:rsidR="00115688" w:rsidRDefault="00115688">
      <w:pPr>
        <w:rPr>
          <w:rFonts w:hint="eastAsia"/>
        </w:rPr>
      </w:pPr>
      <w:r>
        <w:rPr>
          <w:rFonts w:hint="eastAsia"/>
        </w:rPr>
        <w:tab/>
        <w:t>随着科技的发展和社会的进步，“yè kōng”的纯净度正受到前所未有的挑战。光污染使得许多地方难以清晰地看到满天繁星，这不仅影响了天文爱好者们的观测活动，也破坏了生态系统的平衡。因此，倡导绿色照明、减少不必要的户外灯光变得尤为重要。让我们共同努力，保护这片属于全人类共同财富的“yè kōng”，让子孙后代依然能够领略到它的美丽与神奇。</w:t>
      </w:r>
    </w:p>
    <w:p w14:paraId="12AB7614" w14:textId="77777777" w:rsidR="00115688" w:rsidRDefault="00115688">
      <w:pPr>
        <w:rPr>
          <w:rFonts w:hint="eastAsia"/>
        </w:rPr>
      </w:pPr>
    </w:p>
    <w:p w14:paraId="0C9F1F5B" w14:textId="77777777" w:rsidR="00115688" w:rsidRDefault="00115688">
      <w:pPr>
        <w:rPr>
          <w:rFonts w:hint="eastAsia"/>
        </w:rPr>
      </w:pPr>
    </w:p>
    <w:p w14:paraId="5F743803" w14:textId="77777777" w:rsidR="00115688" w:rsidRDefault="00115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7D0D1" w14:textId="4F8293FD" w:rsidR="0045649E" w:rsidRDefault="0045649E"/>
    <w:sectPr w:rsidR="0045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9E"/>
    <w:rsid w:val="00115688"/>
    <w:rsid w:val="0045649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536A5-ECBC-42EF-8ABB-FBFD329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