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945B" w14:textId="77777777" w:rsidR="006F5C48" w:rsidRDefault="006F5C48">
      <w:pPr>
        <w:rPr>
          <w:rFonts w:hint="eastAsia"/>
        </w:rPr>
      </w:pPr>
      <w:r>
        <w:rPr>
          <w:rFonts w:hint="eastAsia"/>
        </w:rPr>
        <w:t>天堑的意思和的拼音</w:t>
      </w:r>
    </w:p>
    <w:p w14:paraId="20D0C222" w14:textId="77777777" w:rsidR="006F5C48" w:rsidRDefault="006F5C48">
      <w:pPr>
        <w:rPr>
          <w:rFonts w:hint="eastAsia"/>
        </w:rPr>
      </w:pPr>
      <w:r>
        <w:rPr>
          <w:rFonts w:hint="eastAsia"/>
        </w:rPr>
        <w:t>在汉语中，“天堑”是一个富有历史色彩与文化深度的词汇，其拼音为“tiān qiàn”。这个词由两个汉字组成：“天”，意指天空、自然或最高之处；“堑”，则指的是壕沟或者防御工事。当这两个字组合在一起时，它们共同描绘出了一幅壮观且难以逾越的自然障碍的画面，比如高山深谷或是宽阔的江河湖海。</w:t>
      </w:r>
    </w:p>
    <w:p w14:paraId="375D56E0" w14:textId="77777777" w:rsidR="006F5C48" w:rsidRDefault="006F5C48">
      <w:pPr>
        <w:rPr>
          <w:rFonts w:hint="eastAsia"/>
        </w:rPr>
      </w:pPr>
    </w:p>
    <w:p w14:paraId="69BCF319" w14:textId="77777777" w:rsidR="006F5C48" w:rsidRDefault="006F5C48">
      <w:pPr>
        <w:rPr>
          <w:rFonts w:hint="eastAsia"/>
        </w:rPr>
      </w:pPr>
      <w:r>
        <w:rPr>
          <w:rFonts w:hint="eastAsia"/>
        </w:rPr>
        <w:t>天堑的历史渊源</w:t>
      </w:r>
    </w:p>
    <w:p w14:paraId="38D7AE07" w14:textId="77777777" w:rsidR="006F5C48" w:rsidRDefault="006F5C48">
      <w:pPr>
        <w:rPr>
          <w:rFonts w:hint="eastAsia"/>
        </w:rPr>
      </w:pPr>
      <w:r>
        <w:rPr>
          <w:rFonts w:hint="eastAsia"/>
        </w:rPr>
        <w:t>追溯到古代中国，由于地理环境的影响，许多地方存在着天然形成的险峻地形，这些自然屏障成为了不同地区之间的分界线。古人对于这些难以跨越的自然障碍有着深刻的认知，并赋予了它们特定的文化意义。“天堑”一词最早出现在《左传》等文献中，用来形容长江这样的大河，因其宽度和水流湍急使得它成为南北交通的巨大障碍，非舟楫不可渡。</w:t>
      </w:r>
    </w:p>
    <w:p w14:paraId="2F364079" w14:textId="77777777" w:rsidR="006F5C48" w:rsidRDefault="006F5C48">
      <w:pPr>
        <w:rPr>
          <w:rFonts w:hint="eastAsia"/>
        </w:rPr>
      </w:pPr>
    </w:p>
    <w:p w14:paraId="69CF5D96" w14:textId="77777777" w:rsidR="006F5C48" w:rsidRDefault="006F5C48">
      <w:pPr>
        <w:rPr>
          <w:rFonts w:hint="eastAsia"/>
        </w:rPr>
      </w:pPr>
      <w:r>
        <w:rPr>
          <w:rFonts w:hint="eastAsia"/>
        </w:rPr>
        <w:t>天堑在文学作品中的表现</w:t>
      </w:r>
    </w:p>
    <w:p w14:paraId="35B1BD1C" w14:textId="77777777" w:rsidR="006F5C48" w:rsidRDefault="006F5C48">
      <w:pPr>
        <w:rPr>
          <w:rFonts w:hint="eastAsia"/>
        </w:rPr>
      </w:pPr>
      <w:r>
        <w:rPr>
          <w:rFonts w:hint="eastAsia"/>
        </w:rPr>
        <w:t>在中国古典文学里，“天堑”不仅是地理上的概念，更是一种诗意表达，象征着人世间难以逾越的距离和隔阂。例如，在一些诗词歌赋中，作者常常用“天堑”来比喻爱情中的阻碍，或者是理想与现实之间的鸿沟。唐代诗人杜牧在其名作《泊秦淮》中有云：“烟笼寒水月笼沙，夜泊秦淮近酒家。商女不知亡国恨，隔江犹唱后庭花。”这里虽然没有直接使用“天堑”二字，但通过描述江水的阻隔，表达了类似的情感。</w:t>
      </w:r>
    </w:p>
    <w:p w14:paraId="58CA2C0A" w14:textId="77777777" w:rsidR="006F5C48" w:rsidRDefault="006F5C48">
      <w:pPr>
        <w:rPr>
          <w:rFonts w:hint="eastAsia"/>
        </w:rPr>
      </w:pPr>
    </w:p>
    <w:p w14:paraId="624D2061" w14:textId="77777777" w:rsidR="006F5C48" w:rsidRDefault="006F5C48">
      <w:pPr>
        <w:rPr>
          <w:rFonts w:hint="eastAsia"/>
        </w:rPr>
      </w:pPr>
      <w:r>
        <w:rPr>
          <w:rFonts w:hint="eastAsia"/>
        </w:rPr>
        <w:t>现代语境下的天堑</w:t>
      </w:r>
    </w:p>
    <w:p w14:paraId="074700E3" w14:textId="77777777" w:rsidR="006F5C48" w:rsidRDefault="006F5C48">
      <w:pPr>
        <w:rPr>
          <w:rFonts w:hint="eastAsia"/>
        </w:rPr>
      </w:pPr>
      <w:r>
        <w:rPr>
          <w:rFonts w:hint="eastAsia"/>
        </w:rPr>
        <w:t>随着时代的变迁和社会的发展，“天堑”这一古老词汇也在不断演变其含义。今天，当我们提到“天堑变通途”时，更多是指克服困难、实现不可能的任务。这不仅体现在工程建设领域，如桥梁隧道的建设让曾经的天堑变成了便捷的通道；也表现在社会进步和个人成长方面，鼓励人们勇敢面对挑战，突破自我限制，将看似无法逾越的障碍转化为前进的动力。</w:t>
      </w:r>
    </w:p>
    <w:p w14:paraId="0977883B" w14:textId="77777777" w:rsidR="006F5C48" w:rsidRDefault="006F5C48">
      <w:pPr>
        <w:rPr>
          <w:rFonts w:hint="eastAsia"/>
        </w:rPr>
      </w:pPr>
    </w:p>
    <w:p w14:paraId="4A3C6C44" w14:textId="77777777" w:rsidR="006F5C48" w:rsidRDefault="006F5C48">
      <w:pPr>
        <w:rPr>
          <w:rFonts w:hint="eastAsia"/>
        </w:rPr>
      </w:pPr>
      <w:r>
        <w:rPr>
          <w:rFonts w:hint="eastAsia"/>
        </w:rPr>
        <w:t>最后的总结</w:t>
      </w:r>
    </w:p>
    <w:p w14:paraId="5C10AAF2" w14:textId="77777777" w:rsidR="006F5C48" w:rsidRDefault="006F5C48">
      <w:pPr>
        <w:rPr>
          <w:rFonts w:hint="eastAsia"/>
        </w:rPr>
      </w:pPr>
      <w:r>
        <w:rPr>
          <w:rFonts w:hint="eastAsia"/>
        </w:rPr>
        <w:t>“天堑”不仅仅是一个简单的地理名词，它承载着丰富的历史文化内涵，反映了中国人对自然界力量的理解以及人类不屈不挠的精神。无论是过去还是现在，“天堑”都在提醒着我们：即使面对看似无法战胜的困难，只要拥有坚定信念和不懈努力，终能开辟出一条通往成功的道路。</w:t>
      </w:r>
    </w:p>
    <w:p w14:paraId="34E389E5" w14:textId="77777777" w:rsidR="006F5C48" w:rsidRDefault="006F5C48">
      <w:pPr>
        <w:rPr>
          <w:rFonts w:hint="eastAsia"/>
        </w:rPr>
      </w:pPr>
    </w:p>
    <w:p w14:paraId="3538D643" w14:textId="77777777" w:rsidR="006F5C48" w:rsidRDefault="006F5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296CC" w14:textId="182DEF0F" w:rsidR="00F65415" w:rsidRDefault="00F65415"/>
    <w:sectPr w:rsidR="00F6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15"/>
    <w:rsid w:val="006F5C48"/>
    <w:rsid w:val="009442F6"/>
    <w:rsid w:val="00F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27112-A047-40EA-9AF6-29197BA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