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A7EB" w14:textId="77777777" w:rsidR="00DB3C93" w:rsidRDefault="00DB3C93">
      <w:pPr>
        <w:rPr>
          <w:rFonts w:hint="eastAsia"/>
        </w:rPr>
      </w:pPr>
    </w:p>
    <w:p w14:paraId="6DAFF3FE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天的拼音怎么拼</w:t>
      </w:r>
    </w:p>
    <w:p w14:paraId="631A3AC1" w14:textId="77777777" w:rsidR="00DB3C93" w:rsidRDefault="00DB3C93">
      <w:pPr>
        <w:rPr>
          <w:rFonts w:hint="eastAsia"/>
        </w:rPr>
      </w:pPr>
    </w:p>
    <w:p w14:paraId="242CE1F4" w14:textId="77777777" w:rsidR="00DB3C93" w:rsidRDefault="00DB3C93">
      <w:pPr>
        <w:rPr>
          <w:rFonts w:hint="eastAsia"/>
        </w:rPr>
      </w:pPr>
    </w:p>
    <w:p w14:paraId="3853EED3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在汉语拼音系统中，“天”的拼音是“tiān”。这个字是一个声调明确且简单的例子，对于学习汉语拼音和普通话发音的人来说，它是一个很好的入门练习。汉语拼音是中华人民共和国的官方罗马化系统，用来标注汉字的读音，同时帮助人们学习普通话的正确发音。</w:t>
      </w:r>
    </w:p>
    <w:p w14:paraId="531872F5" w14:textId="77777777" w:rsidR="00DB3C93" w:rsidRDefault="00DB3C93">
      <w:pPr>
        <w:rPr>
          <w:rFonts w:hint="eastAsia"/>
        </w:rPr>
      </w:pPr>
    </w:p>
    <w:p w14:paraId="329EC2F9" w14:textId="77777777" w:rsidR="00DB3C93" w:rsidRDefault="00DB3C93">
      <w:pPr>
        <w:rPr>
          <w:rFonts w:hint="eastAsia"/>
        </w:rPr>
      </w:pPr>
    </w:p>
    <w:p w14:paraId="2103428F" w14:textId="77777777" w:rsidR="00DB3C93" w:rsidRDefault="00DB3C93">
      <w:pPr>
        <w:rPr>
          <w:rFonts w:hint="eastAsia"/>
        </w:rPr>
      </w:pPr>
    </w:p>
    <w:p w14:paraId="1B021BA2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5B6B767F" w14:textId="77777777" w:rsidR="00DB3C93" w:rsidRDefault="00DB3C93">
      <w:pPr>
        <w:rPr>
          <w:rFonts w:hint="eastAsia"/>
        </w:rPr>
      </w:pPr>
    </w:p>
    <w:p w14:paraId="5CD23BA4" w14:textId="77777777" w:rsidR="00DB3C93" w:rsidRDefault="00DB3C93">
      <w:pPr>
        <w:rPr>
          <w:rFonts w:hint="eastAsia"/>
        </w:rPr>
      </w:pPr>
    </w:p>
    <w:p w14:paraId="1B22E655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拼音由声母、韵母和声调三部分构成。“天”字的拼音“tiān”，其中“t”是声母，代表了发音开始时的一个辅音；“ián”是韵母，包含了主要元音以及跟随或环绕着它的辅音。而上方的长横线则表示第一声（阴平），意味着发音时声调保持高而平。</w:t>
      </w:r>
    </w:p>
    <w:p w14:paraId="65A5A0CF" w14:textId="77777777" w:rsidR="00DB3C93" w:rsidRDefault="00DB3C93">
      <w:pPr>
        <w:rPr>
          <w:rFonts w:hint="eastAsia"/>
        </w:rPr>
      </w:pPr>
    </w:p>
    <w:p w14:paraId="737991D8" w14:textId="77777777" w:rsidR="00DB3C93" w:rsidRDefault="00DB3C93">
      <w:pPr>
        <w:rPr>
          <w:rFonts w:hint="eastAsia"/>
        </w:rPr>
      </w:pPr>
    </w:p>
    <w:p w14:paraId="4FC7FAA6" w14:textId="77777777" w:rsidR="00DB3C93" w:rsidRDefault="00DB3C93">
      <w:pPr>
        <w:rPr>
          <w:rFonts w:hint="eastAsia"/>
        </w:rPr>
      </w:pPr>
    </w:p>
    <w:p w14:paraId="5E54607C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BB104C5" w14:textId="77777777" w:rsidR="00DB3C93" w:rsidRDefault="00DB3C93">
      <w:pPr>
        <w:rPr>
          <w:rFonts w:hint="eastAsia"/>
        </w:rPr>
      </w:pPr>
    </w:p>
    <w:p w14:paraId="2704F998" w14:textId="77777777" w:rsidR="00DB3C93" w:rsidRDefault="00DB3C93">
      <w:pPr>
        <w:rPr>
          <w:rFonts w:hint="eastAsia"/>
        </w:rPr>
      </w:pPr>
    </w:p>
    <w:p w14:paraId="533376B2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声调在汉语中至关重要，因为不同的声调可以改变一个词的意义。例如，“天”字如果用不同的声调念出，可能会变成其他完全不相关的词语。汉语普通话有四个基本声调加上轻声，总共五种不同的声调变化。以“ma”为例，它可以表示“妈”、“麻”、“马”、“骂”或者作为轻声的语气词。因此，准确地拼出和发出“tiān”的声调对理解其含义非常重要。</w:t>
      </w:r>
    </w:p>
    <w:p w14:paraId="311683D9" w14:textId="77777777" w:rsidR="00DB3C93" w:rsidRDefault="00DB3C93">
      <w:pPr>
        <w:rPr>
          <w:rFonts w:hint="eastAsia"/>
        </w:rPr>
      </w:pPr>
    </w:p>
    <w:p w14:paraId="1B672B44" w14:textId="77777777" w:rsidR="00DB3C93" w:rsidRDefault="00DB3C93">
      <w:pPr>
        <w:rPr>
          <w:rFonts w:hint="eastAsia"/>
        </w:rPr>
      </w:pPr>
    </w:p>
    <w:p w14:paraId="1C248B93" w14:textId="77777777" w:rsidR="00DB3C93" w:rsidRDefault="00DB3C93">
      <w:pPr>
        <w:rPr>
          <w:rFonts w:hint="eastAsia"/>
        </w:rPr>
      </w:pPr>
    </w:p>
    <w:p w14:paraId="69811E56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52FDD748" w14:textId="77777777" w:rsidR="00DB3C93" w:rsidRDefault="00DB3C93">
      <w:pPr>
        <w:rPr>
          <w:rFonts w:hint="eastAsia"/>
        </w:rPr>
      </w:pPr>
    </w:p>
    <w:p w14:paraId="6E40971A" w14:textId="77777777" w:rsidR="00DB3C93" w:rsidRDefault="00DB3C93">
      <w:pPr>
        <w:rPr>
          <w:rFonts w:hint="eastAsia"/>
        </w:rPr>
      </w:pPr>
    </w:p>
    <w:p w14:paraId="23B75472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对于非母语者来说，掌握“天”的拼音不仅有助于正确发音，也是了解汉语文化的第一步。天气、天文、天空等词汇都含有“天”字，它经常出现在日常对话和文学作品中。通过学习“tiān”的拼音，学生能够更深入地探索汉语语言的丰富性和多样性，并为更复杂的词汇和句子结构打下基础。</w:t>
      </w:r>
    </w:p>
    <w:p w14:paraId="7112D395" w14:textId="77777777" w:rsidR="00DB3C93" w:rsidRDefault="00DB3C93">
      <w:pPr>
        <w:rPr>
          <w:rFonts w:hint="eastAsia"/>
        </w:rPr>
      </w:pPr>
    </w:p>
    <w:p w14:paraId="4F6BC3D5" w14:textId="77777777" w:rsidR="00DB3C93" w:rsidRDefault="00DB3C93">
      <w:pPr>
        <w:rPr>
          <w:rFonts w:hint="eastAsia"/>
        </w:rPr>
      </w:pPr>
    </w:p>
    <w:p w14:paraId="090CCC4B" w14:textId="77777777" w:rsidR="00DB3C93" w:rsidRDefault="00DB3C93">
      <w:pPr>
        <w:rPr>
          <w:rFonts w:hint="eastAsia"/>
        </w:rPr>
      </w:pPr>
    </w:p>
    <w:p w14:paraId="41D26A80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5E3D89" w14:textId="77777777" w:rsidR="00DB3C93" w:rsidRDefault="00DB3C93">
      <w:pPr>
        <w:rPr>
          <w:rFonts w:hint="eastAsia"/>
        </w:rPr>
      </w:pPr>
    </w:p>
    <w:p w14:paraId="76DC46E4" w14:textId="77777777" w:rsidR="00DB3C93" w:rsidRDefault="00DB3C93">
      <w:pPr>
        <w:rPr>
          <w:rFonts w:hint="eastAsia"/>
        </w:rPr>
      </w:pPr>
    </w:p>
    <w:p w14:paraId="272565D0" w14:textId="77777777" w:rsidR="00DB3C93" w:rsidRDefault="00DB3C93">
      <w:pPr>
        <w:rPr>
          <w:rFonts w:hint="eastAsia"/>
        </w:rPr>
      </w:pPr>
      <w:r>
        <w:rPr>
          <w:rFonts w:hint="eastAsia"/>
        </w:rPr>
        <w:tab/>
        <w:t>“天”的拼音是“tiān”，它体现了汉语拼音系统的几个关键方面：清晰的声母和韵母组合，以及重要的声调特征。无论是对于初学者还是有一定基础的学习者而言，正确理解和使用“天”的拼音都是学习汉语的重要一环。随着不断的练习和积累，学习者将能更加流利和自信地使用这门美丽的语言。</w:t>
      </w:r>
    </w:p>
    <w:p w14:paraId="31924F75" w14:textId="77777777" w:rsidR="00DB3C93" w:rsidRDefault="00DB3C93">
      <w:pPr>
        <w:rPr>
          <w:rFonts w:hint="eastAsia"/>
        </w:rPr>
      </w:pPr>
    </w:p>
    <w:p w14:paraId="59D417C7" w14:textId="77777777" w:rsidR="00DB3C93" w:rsidRDefault="00DB3C93">
      <w:pPr>
        <w:rPr>
          <w:rFonts w:hint="eastAsia"/>
        </w:rPr>
      </w:pPr>
    </w:p>
    <w:p w14:paraId="1467B75B" w14:textId="77777777" w:rsidR="00DB3C93" w:rsidRDefault="00DB3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85CC6" w14:textId="38A105C9" w:rsidR="00461135" w:rsidRDefault="00461135"/>
    <w:sectPr w:rsidR="0046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5"/>
    <w:rsid w:val="002C4F04"/>
    <w:rsid w:val="00461135"/>
    <w:rsid w:val="00D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D8D9-E260-4A12-8260-CD98F8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