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DCCC" w14:textId="77777777" w:rsidR="00625373" w:rsidRDefault="00625373">
      <w:pPr>
        <w:rPr>
          <w:rFonts w:hint="eastAsia"/>
        </w:rPr>
      </w:pPr>
      <w:r>
        <w:rPr>
          <w:rFonts w:hint="eastAsia"/>
        </w:rPr>
        <w:t>YANG</w:t>
      </w:r>
    </w:p>
    <w:p w14:paraId="423C2077" w14:textId="77777777" w:rsidR="00625373" w:rsidRDefault="00625373">
      <w:pPr>
        <w:rPr>
          <w:rFonts w:hint="eastAsia"/>
        </w:rPr>
      </w:pPr>
      <w:r>
        <w:rPr>
          <w:rFonts w:hint="eastAsia"/>
        </w:rPr>
        <w:t>在汉字的广袤世界中，部首扮演着构建字形和理解字义的重要角色。"央"字的部首为“大”，其拼音的大写形式是“YANG”。这一部首不仅体现了汉字构造的独特魅力，还蕴含了丰富的历史文化内涵。今天，我们将以“YANG”为题，一同探索与之相关的奇妙旅程。</w:t>
      </w:r>
    </w:p>
    <w:p w14:paraId="498E057E" w14:textId="77777777" w:rsidR="00625373" w:rsidRDefault="00625373">
      <w:pPr>
        <w:rPr>
          <w:rFonts w:hint="eastAsia"/>
        </w:rPr>
      </w:pPr>
    </w:p>
    <w:p w14:paraId="022FC2BC" w14:textId="77777777" w:rsidR="00625373" w:rsidRDefault="00625373">
      <w:pPr>
        <w:rPr>
          <w:rFonts w:hint="eastAsia"/>
        </w:rPr>
      </w:pPr>
      <w:r>
        <w:rPr>
          <w:rFonts w:hint="eastAsia"/>
        </w:rPr>
        <w:t>起源与演变</w:t>
      </w:r>
    </w:p>
    <w:p w14:paraId="67544D2A" w14:textId="77777777" w:rsidR="00625373" w:rsidRDefault="00625373">
      <w:pPr>
        <w:rPr>
          <w:rFonts w:hint="eastAsia"/>
        </w:rPr>
      </w:pPr>
      <w:r>
        <w:rPr>
          <w:rFonts w:hint="eastAsia"/>
        </w:rPr>
        <w:t>追溯到古代，“央”作为部首出现在众多汉字中，它见证了中国文字从象形到表意的漫长演变过程。起初，这个符号可能描绘了一种形象或场景，随着时代的变迁，逐渐演变成了现在我们所熟知的笔画形态。“央”的部首“大”往往象征着中心、中间或者重要的地位，在古文里常常用来表示中央或核心的概念。随着时间的推移，包含此部首的词汇也不断丰富和发展，反映了当时社会结构和人们思维模式的变化。</w:t>
      </w:r>
    </w:p>
    <w:p w14:paraId="1DD3A57C" w14:textId="77777777" w:rsidR="00625373" w:rsidRDefault="00625373">
      <w:pPr>
        <w:rPr>
          <w:rFonts w:hint="eastAsia"/>
        </w:rPr>
      </w:pPr>
    </w:p>
    <w:p w14:paraId="6184B757" w14:textId="77777777" w:rsidR="00625373" w:rsidRDefault="00625373">
      <w:pPr>
        <w:rPr>
          <w:rFonts w:hint="eastAsia"/>
        </w:rPr>
      </w:pPr>
      <w:r>
        <w:rPr>
          <w:rFonts w:hint="eastAsia"/>
        </w:rPr>
        <w:t>文化意义</w:t>
      </w:r>
    </w:p>
    <w:p w14:paraId="644EC180" w14:textId="77777777" w:rsidR="00625373" w:rsidRDefault="00625373">
      <w:pPr>
        <w:rPr>
          <w:rFonts w:hint="eastAsia"/>
        </w:rPr>
      </w:pPr>
      <w:r>
        <w:rPr>
          <w:rFonts w:hint="eastAsia"/>
        </w:rPr>
        <w:t>在中国传统文化中，“央”及其相关联的字词承载着深刻的文化价值。例如，“中央”一词体现了封建时期皇权至上的观念；而“央浼”则表达了一种恳求的态度，反映了人际交往中的礼仪规范。“央”字也经常出现在文学作品里，如诗歌、小说等，用以传达特定的情感或意境。这些用法不仅增添了语言的艺术性，也传承了中华民族独特的审美情趣。</w:t>
      </w:r>
    </w:p>
    <w:p w14:paraId="20C5B829" w14:textId="77777777" w:rsidR="00625373" w:rsidRDefault="00625373">
      <w:pPr>
        <w:rPr>
          <w:rFonts w:hint="eastAsia"/>
        </w:rPr>
      </w:pPr>
    </w:p>
    <w:p w14:paraId="3D1B3004" w14:textId="77777777" w:rsidR="00625373" w:rsidRDefault="00625373">
      <w:pPr>
        <w:rPr>
          <w:rFonts w:hint="eastAsia"/>
        </w:rPr>
      </w:pPr>
      <w:r>
        <w:rPr>
          <w:rFonts w:hint="eastAsia"/>
        </w:rPr>
        <w:t>现代社会的应用</w:t>
      </w:r>
    </w:p>
    <w:p w14:paraId="4B9CDBFD" w14:textId="77777777" w:rsidR="00625373" w:rsidRDefault="00625373">
      <w:pPr>
        <w:rPr>
          <w:rFonts w:hint="eastAsia"/>
        </w:rPr>
      </w:pPr>
      <w:r>
        <w:rPr>
          <w:rFonts w:hint="eastAsia"/>
        </w:rPr>
        <w:t>进入现代社会后，“央”以及带有该部首的汉字继续发挥着重要作用。它们不仅广泛应用于书面交流中，还在官方文件、新闻报道等领域频繁出现。更重要的是，随着全球化进程加快，越来越多外国人开始学习汉语，了解包括“央”在内的各个部首背后的故事，这有助于促进不同文化之间的相互理解和尊重。</w:t>
      </w:r>
    </w:p>
    <w:p w14:paraId="15C268AB" w14:textId="77777777" w:rsidR="00625373" w:rsidRDefault="00625373">
      <w:pPr>
        <w:rPr>
          <w:rFonts w:hint="eastAsia"/>
        </w:rPr>
      </w:pPr>
    </w:p>
    <w:p w14:paraId="5CD34DFE" w14:textId="77777777" w:rsidR="00625373" w:rsidRDefault="00625373">
      <w:pPr>
        <w:rPr>
          <w:rFonts w:hint="eastAsia"/>
        </w:rPr>
      </w:pPr>
      <w:r>
        <w:rPr>
          <w:rFonts w:hint="eastAsia"/>
        </w:rPr>
        <w:t>最后的总结</w:t>
      </w:r>
    </w:p>
    <w:p w14:paraId="647EEDFE" w14:textId="77777777" w:rsidR="00625373" w:rsidRDefault="00625373">
      <w:pPr>
        <w:rPr>
          <w:rFonts w:hint="eastAsia"/>
        </w:rPr>
      </w:pPr>
      <w:r>
        <w:rPr>
          <w:rFonts w:hint="eastAsia"/>
        </w:rPr>
        <w:t>“央”的部首虽小，但其所蕴含的意义却十分深远。通过研究这个小小的符号，我们可以窥见汉字发展的脉络，感受中华文化的博大精深。未来，希望更多人能够关注并深入了解汉字的魅力，共同保护这份珍贵的文化遗产。</w:t>
      </w:r>
    </w:p>
    <w:p w14:paraId="7D826375" w14:textId="77777777" w:rsidR="00625373" w:rsidRDefault="00625373">
      <w:pPr>
        <w:rPr>
          <w:rFonts w:hint="eastAsia"/>
        </w:rPr>
      </w:pPr>
    </w:p>
    <w:p w14:paraId="2A8401E1" w14:textId="77777777" w:rsidR="00625373" w:rsidRDefault="00625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53949" w14:textId="0E2E8A80" w:rsidR="00DB5898" w:rsidRDefault="00DB5898"/>
    <w:sectPr w:rsidR="00DB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98"/>
    <w:rsid w:val="00625373"/>
    <w:rsid w:val="00D5773D"/>
    <w:rsid w:val="00D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3C03B-0980-435E-BC7C-D19252F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