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223C" w14:textId="77777777" w:rsidR="005759BA" w:rsidRDefault="005759BA">
      <w:pPr>
        <w:rPr>
          <w:rFonts w:hint="eastAsia"/>
        </w:rPr>
      </w:pPr>
    </w:p>
    <w:p w14:paraId="45F91F9A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失孤的拼音怎么写</w:t>
      </w:r>
    </w:p>
    <w:p w14:paraId="48A34F0C" w14:textId="77777777" w:rsidR="005759BA" w:rsidRDefault="005759BA">
      <w:pPr>
        <w:rPr>
          <w:rFonts w:hint="eastAsia"/>
        </w:rPr>
      </w:pPr>
    </w:p>
    <w:p w14:paraId="26157C7C" w14:textId="77777777" w:rsidR="005759BA" w:rsidRDefault="005759BA">
      <w:pPr>
        <w:rPr>
          <w:rFonts w:hint="eastAsia"/>
        </w:rPr>
      </w:pPr>
    </w:p>
    <w:p w14:paraId="651F01BE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在汉语拼音中，“失孤”这个词组的正确拼写为“shī gū”。这里，“失”的拼音是“shī”，而“孤”的拼音是“gū”。这两个字结合在一起，通常用来描述失去独生子女的家庭或个人所经历的情感和社会状态。在深入探讨这个话题之前，让我们先来了解一下汉语拼音系统的基本知识。</w:t>
      </w:r>
    </w:p>
    <w:p w14:paraId="24ECF1E3" w14:textId="77777777" w:rsidR="005759BA" w:rsidRDefault="005759BA">
      <w:pPr>
        <w:rPr>
          <w:rFonts w:hint="eastAsia"/>
        </w:rPr>
      </w:pPr>
    </w:p>
    <w:p w14:paraId="29F56D6D" w14:textId="77777777" w:rsidR="005759BA" w:rsidRDefault="005759BA">
      <w:pPr>
        <w:rPr>
          <w:rFonts w:hint="eastAsia"/>
        </w:rPr>
      </w:pPr>
    </w:p>
    <w:p w14:paraId="3BD830A9" w14:textId="77777777" w:rsidR="005759BA" w:rsidRDefault="005759BA">
      <w:pPr>
        <w:rPr>
          <w:rFonts w:hint="eastAsia"/>
        </w:rPr>
      </w:pPr>
    </w:p>
    <w:p w14:paraId="079F7D33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77E2F3ED" w14:textId="77777777" w:rsidR="005759BA" w:rsidRDefault="005759BA">
      <w:pPr>
        <w:rPr>
          <w:rFonts w:hint="eastAsia"/>
        </w:rPr>
      </w:pPr>
    </w:p>
    <w:p w14:paraId="27F6FC9B" w14:textId="77777777" w:rsidR="005759BA" w:rsidRDefault="005759BA">
      <w:pPr>
        <w:rPr>
          <w:rFonts w:hint="eastAsia"/>
        </w:rPr>
      </w:pPr>
    </w:p>
    <w:p w14:paraId="4C8A2916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汉语拼音是一种基于拉丁字母的汉字注音方式，它由中华人民共和国政府于1958年正式公布，并逐渐成为国际上标注和学习普通话的标准工具。汉语拼音不仅帮助中国人学习标准发音，也是外国人学习中文的重要辅助工具。每个汉字都有一个对应的拼音，它由声母、韵母和声调组成。声母位于拼音的开头，韵母跟随其后，而声调则表示发音的高低升降变化，对理解词义至关重要。</w:t>
      </w:r>
    </w:p>
    <w:p w14:paraId="06D40D35" w14:textId="77777777" w:rsidR="005759BA" w:rsidRDefault="005759BA">
      <w:pPr>
        <w:rPr>
          <w:rFonts w:hint="eastAsia"/>
        </w:rPr>
      </w:pPr>
    </w:p>
    <w:p w14:paraId="200915BF" w14:textId="77777777" w:rsidR="005759BA" w:rsidRDefault="005759BA">
      <w:pPr>
        <w:rPr>
          <w:rFonts w:hint="eastAsia"/>
        </w:rPr>
      </w:pPr>
    </w:p>
    <w:p w14:paraId="21CB7949" w14:textId="77777777" w:rsidR="005759BA" w:rsidRDefault="005759BA">
      <w:pPr>
        <w:rPr>
          <w:rFonts w:hint="eastAsia"/>
        </w:rPr>
      </w:pPr>
    </w:p>
    <w:p w14:paraId="025F0345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1E70504B" w14:textId="77777777" w:rsidR="005759BA" w:rsidRDefault="005759BA">
      <w:pPr>
        <w:rPr>
          <w:rFonts w:hint="eastAsia"/>
        </w:rPr>
      </w:pPr>
    </w:p>
    <w:p w14:paraId="012CB138" w14:textId="77777777" w:rsidR="005759BA" w:rsidRDefault="005759BA">
      <w:pPr>
        <w:rPr>
          <w:rFonts w:hint="eastAsia"/>
        </w:rPr>
      </w:pPr>
    </w:p>
    <w:p w14:paraId="0E766D48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汉语拼音中共有四个基本声调加上轻声，它们分别是：阴平（第一声），阳平（第二声），上声（第三声）和去声（第四声）。对于“失孤”的拼音而言，“shī”是阴平，意味着声音保持平稳；“gū”则是阳平，表示声音从较低位置上升。正确的声调对于准确传达词语意义非常重要，因为不同的声调可以改变一个词的意思。</w:t>
      </w:r>
    </w:p>
    <w:p w14:paraId="0E29EA03" w14:textId="77777777" w:rsidR="005759BA" w:rsidRDefault="005759BA">
      <w:pPr>
        <w:rPr>
          <w:rFonts w:hint="eastAsia"/>
        </w:rPr>
      </w:pPr>
    </w:p>
    <w:p w14:paraId="0818A149" w14:textId="77777777" w:rsidR="005759BA" w:rsidRDefault="005759BA">
      <w:pPr>
        <w:rPr>
          <w:rFonts w:hint="eastAsia"/>
        </w:rPr>
      </w:pPr>
    </w:p>
    <w:p w14:paraId="1CA7B9E6" w14:textId="77777777" w:rsidR="005759BA" w:rsidRDefault="005759BA">
      <w:pPr>
        <w:rPr>
          <w:rFonts w:hint="eastAsia"/>
        </w:rPr>
      </w:pPr>
    </w:p>
    <w:p w14:paraId="59477D01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“失孤”的文化背景</w:t>
      </w:r>
    </w:p>
    <w:p w14:paraId="00E439CF" w14:textId="77777777" w:rsidR="005759BA" w:rsidRDefault="005759BA">
      <w:pPr>
        <w:rPr>
          <w:rFonts w:hint="eastAsia"/>
        </w:rPr>
      </w:pPr>
    </w:p>
    <w:p w14:paraId="2CFDB5C9" w14:textId="77777777" w:rsidR="005759BA" w:rsidRDefault="005759BA">
      <w:pPr>
        <w:rPr>
          <w:rFonts w:hint="eastAsia"/>
        </w:rPr>
      </w:pPr>
    </w:p>
    <w:p w14:paraId="0EA8E0DE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在中国，“失孤”是一个触动人心的话题，它反映了那些不幸失去了唯一孩子的家庭所面临的挑战。随着社会的发展和人口政策的变化，这个问题越来越受到公众的关注。许多非营利组织和个人都在努力提供支持和服务给这些家庭，以帮助他们渡过难关。媒体也起到了提高社会意识的作用，通过报道相关故事来促进公众的理解和支持。</w:t>
      </w:r>
    </w:p>
    <w:p w14:paraId="1C7E6175" w14:textId="77777777" w:rsidR="005759BA" w:rsidRDefault="005759BA">
      <w:pPr>
        <w:rPr>
          <w:rFonts w:hint="eastAsia"/>
        </w:rPr>
      </w:pPr>
    </w:p>
    <w:p w14:paraId="7E458129" w14:textId="77777777" w:rsidR="005759BA" w:rsidRDefault="005759BA">
      <w:pPr>
        <w:rPr>
          <w:rFonts w:hint="eastAsia"/>
        </w:rPr>
      </w:pPr>
    </w:p>
    <w:p w14:paraId="7DD3797F" w14:textId="77777777" w:rsidR="005759BA" w:rsidRDefault="005759BA">
      <w:pPr>
        <w:rPr>
          <w:rFonts w:hint="eastAsia"/>
        </w:rPr>
      </w:pPr>
    </w:p>
    <w:p w14:paraId="68013326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31EFB" w14:textId="77777777" w:rsidR="005759BA" w:rsidRDefault="005759BA">
      <w:pPr>
        <w:rPr>
          <w:rFonts w:hint="eastAsia"/>
        </w:rPr>
      </w:pPr>
    </w:p>
    <w:p w14:paraId="354C544F" w14:textId="77777777" w:rsidR="005759BA" w:rsidRDefault="005759BA">
      <w:pPr>
        <w:rPr>
          <w:rFonts w:hint="eastAsia"/>
        </w:rPr>
      </w:pPr>
    </w:p>
    <w:p w14:paraId="74D74563" w14:textId="77777777" w:rsidR="005759BA" w:rsidRDefault="005759BA">
      <w:pPr>
        <w:rPr>
          <w:rFonts w:hint="eastAsia"/>
        </w:rPr>
      </w:pPr>
      <w:r>
        <w:rPr>
          <w:rFonts w:hint="eastAsia"/>
        </w:rPr>
        <w:tab/>
        <w:t>“失孤”的拼音写作“shī gū”，这不仅仅是一个简单的语言学问题，更涉及到深刻的社会现实和人文关怀。了解并正确认读这样的词汇，有助于我们更好地理解和同情他人的困境，从而构建更加包容和谐的社会环境。</w:t>
      </w:r>
    </w:p>
    <w:p w14:paraId="3943CCE4" w14:textId="77777777" w:rsidR="005759BA" w:rsidRDefault="005759BA">
      <w:pPr>
        <w:rPr>
          <w:rFonts w:hint="eastAsia"/>
        </w:rPr>
      </w:pPr>
    </w:p>
    <w:p w14:paraId="2AE9DCF2" w14:textId="77777777" w:rsidR="005759BA" w:rsidRDefault="005759BA">
      <w:pPr>
        <w:rPr>
          <w:rFonts w:hint="eastAsia"/>
        </w:rPr>
      </w:pPr>
    </w:p>
    <w:p w14:paraId="3E2EBE47" w14:textId="77777777" w:rsidR="005759BA" w:rsidRDefault="00575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C9408" w14:textId="68CDE749" w:rsidR="006F5743" w:rsidRDefault="006F5743"/>
    <w:sectPr w:rsidR="006F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2C4F04"/>
    <w:rsid w:val="005759BA"/>
    <w:rsid w:val="006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438E-A4E2-43D3-8721-80D6A3B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