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BEBA" w14:textId="77777777" w:rsidR="0096492E" w:rsidRDefault="0096492E">
      <w:pPr>
        <w:rPr>
          <w:rFonts w:hint="eastAsia"/>
        </w:rPr>
      </w:pPr>
    </w:p>
    <w:p w14:paraId="742D4F05" w14:textId="77777777" w:rsidR="0096492E" w:rsidRDefault="0096492E">
      <w:pPr>
        <w:rPr>
          <w:rFonts w:hint="eastAsia"/>
        </w:rPr>
      </w:pPr>
      <w:r>
        <w:rPr>
          <w:rFonts w:hint="eastAsia"/>
        </w:rPr>
        <w:tab/>
        <w:t>Ben Qiang: 一位致力于创新的科技先锋</w:t>
      </w:r>
    </w:p>
    <w:p w14:paraId="137E2F12" w14:textId="77777777" w:rsidR="0096492E" w:rsidRDefault="0096492E">
      <w:pPr>
        <w:rPr>
          <w:rFonts w:hint="eastAsia"/>
        </w:rPr>
      </w:pPr>
    </w:p>
    <w:p w14:paraId="3FC3494F" w14:textId="77777777" w:rsidR="0096492E" w:rsidRDefault="0096492E">
      <w:pPr>
        <w:rPr>
          <w:rFonts w:hint="eastAsia"/>
        </w:rPr>
      </w:pPr>
    </w:p>
    <w:p w14:paraId="4F3F5A27" w14:textId="77777777" w:rsidR="0096492E" w:rsidRDefault="0096492E">
      <w:pPr>
        <w:rPr>
          <w:rFonts w:hint="eastAsia"/>
        </w:rPr>
      </w:pPr>
      <w:r>
        <w:rPr>
          <w:rFonts w:hint="eastAsia"/>
        </w:rPr>
        <w:tab/>
        <w:t>在当今快速发展的科技领域，有一个名字逐渐崭露头角，那就是奔强（Ben Qiang）。奔强不仅是一个名字，它更代表了一种精神——不断追求卓越、勇于挑战未知的精神。作为新时代的技术弄潮儿，奔强以其独特的见解和不懈的努力，在信息技术的浪潮中开辟出一片属于自己的天地。</w:t>
      </w:r>
    </w:p>
    <w:p w14:paraId="5BB2AF8D" w14:textId="77777777" w:rsidR="0096492E" w:rsidRDefault="0096492E">
      <w:pPr>
        <w:rPr>
          <w:rFonts w:hint="eastAsia"/>
        </w:rPr>
      </w:pPr>
    </w:p>
    <w:p w14:paraId="00BFA41B" w14:textId="77777777" w:rsidR="0096492E" w:rsidRDefault="0096492E">
      <w:pPr>
        <w:rPr>
          <w:rFonts w:hint="eastAsia"/>
        </w:rPr>
      </w:pPr>
    </w:p>
    <w:p w14:paraId="58DF828A" w14:textId="77777777" w:rsidR="0096492E" w:rsidRDefault="0096492E">
      <w:pPr>
        <w:rPr>
          <w:rFonts w:hint="eastAsia"/>
        </w:rPr>
      </w:pPr>
    </w:p>
    <w:p w14:paraId="3AD8487F" w14:textId="77777777" w:rsidR="0096492E" w:rsidRDefault="0096492E">
      <w:pPr>
        <w:rPr>
          <w:rFonts w:hint="eastAsia"/>
        </w:rPr>
      </w:pPr>
      <w:r>
        <w:rPr>
          <w:rFonts w:hint="eastAsia"/>
        </w:rPr>
        <w:tab/>
        <w:t>早年经历与求学之路</w:t>
      </w:r>
    </w:p>
    <w:p w14:paraId="4B3C60F2" w14:textId="77777777" w:rsidR="0096492E" w:rsidRDefault="0096492E">
      <w:pPr>
        <w:rPr>
          <w:rFonts w:hint="eastAsia"/>
        </w:rPr>
      </w:pPr>
    </w:p>
    <w:p w14:paraId="0EDB2128" w14:textId="77777777" w:rsidR="0096492E" w:rsidRDefault="0096492E">
      <w:pPr>
        <w:rPr>
          <w:rFonts w:hint="eastAsia"/>
        </w:rPr>
      </w:pPr>
    </w:p>
    <w:p w14:paraId="0D3FF0A5" w14:textId="77777777" w:rsidR="0096492E" w:rsidRDefault="0096492E">
      <w:pPr>
        <w:rPr>
          <w:rFonts w:hint="eastAsia"/>
        </w:rPr>
      </w:pPr>
      <w:r>
        <w:rPr>
          <w:rFonts w:hint="eastAsia"/>
        </w:rPr>
        <w:tab/>
        <w:t>出生于一个普通但充满书香气息的家庭，奔强从小就对科学知识表现出了浓厚的兴趣。他的父母都是教育工作者，家庭环境的熏陶使得他养成了爱学习的好习惯。在学校里，奔强总是那个最勤奋的学生之一，尤其擅长数学和物理等学科。高中毕业后，凭借着优异的成绩，他顺利考入了一所国内知名的理工科大学，开始了自己专业化的学习之旅。</w:t>
      </w:r>
    </w:p>
    <w:p w14:paraId="333B0D0B" w14:textId="77777777" w:rsidR="0096492E" w:rsidRDefault="0096492E">
      <w:pPr>
        <w:rPr>
          <w:rFonts w:hint="eastAsia"/>
        </w:rPr>
      </w:pPr>
    </w:p>
    <w:p w14:paraId="173669F9" w14:textId="77777777" w:rsidR="0096492E" w:rsidRDefault="0096492E">
      <w:pPr>
        <w:rPr>
          <w:rFonts w:hint="eastAsia"/>
        </w:rPr>
      </w:pPr>
    </w:p>
    <w:p w14:paraId="28DC7E87" w14:textId="77777777" w:rsidR="0096492E" w:rsidRDefault="0096492E">
      <w:pPr>
        <w:rPr>
          <w:rFonts w:hint="eastAsia"/>
        </w:rPr>
      </w:pPr>
    </w:p>
    <w:p w14:paraId="3C3C4536" w14:textId="77777777" w:rsidR="0096492E" w:rsidRDefault="0096492E">
      <w:pPr>
        <w:rPr>
          <w:rFonts w:hint="eastAsia"/>
        </w:rPr>
      </w:pPr>
      <w:r>
        <w:rPr>
          <w:rFonts w:hint="eastAsia"/>
        </w:rPr>
        <w:tab/>
        <w:t>投身科研：从校园到职场</w:t>
      </w:r>
    </w:p>
    <w:p w14:paraId="4F703A75" w14:textId="77777777" w:rsidR="0096492E" w:rsidRDefault="0096492E">
      <w:pPr>
        <w:rPr>
          <w:rFonts w:hint="eastAsia"/>
        </w:rPr>
      </w:pPr>
    </w:p>
    <w:p w14:paraId="7668B39B" w14:textId="77777777" w:rsidR="0096492E" w:rsidRDefault="0096492E">
      <w:pPr>
        <w:rPr>
          <w:rFonts w:hint="eastAsia"/>
        </w:rPr>
      </w:pPr>
    </w:p>
    <w:p w14:paraId="26E56B7F" w14:textId="77777777" w:rsidR="0096492E" w:rsidRDefault="0096492E">
      <w:pPr>
        <w:rPr>
          <w:rFonts w:hint="eastAsia"/>
        </w:rPr>
      </w:pPr>
      <w:r>
        <w:rPr>
          <w:rFonts w:hint="eastAsia"/>
        </w:rPr>
        <w:tab/>
        <w:t>大学期间，奔强积极参加各种学术活动和技术竞赛，并多次获得奖项。这为他日后进入行业顶尖企业奠定了坚实的基础。毕业后，奔强加入了一家国际知名的科技公司，从事软件开发工作。在那里，他不仅积累了丰富的实战经验，还结识了许多志同道合的朋友。几年下来，奔强迅速成长为团队中的核心成员，参与了多个重要项目的研发。</w:t>
      </w:r>
    </w:p>
    <w:p w14:paraId="6EBD7A77" w14:textId="77777777" w:rsidR="0096492E" w:rsidRDefault="0096492E">
      <w:pPr>
        <w:rPr>
          <w:rFonts w:hint="eastAsia"/>
        </w:rPr>
      </w:pPr>
    </w:p>
    <w:p w14:paraId="644FC472" w14:textId="77777777" w:rsidR="0096492E" w:rsidRDefault="0096492E">
      <w:pPr>
        <w:rPr>
          <w:rFonts w:hint="eastAsia"/>
        </w:rPr>
      </w:pPr>
    </w:p>
    <w:p w14:paraId="4D20941B" w14:textId="77777777" w:rsidR="0096492E" w:rsidRDefault="0096492E">
      <w:pPr>
        <w:rPr>
          <w:rFonts w:hint="eastAsia"/>
        </w:rPr>
      </w:pPr>
    </w:p>
    <w:p w14:paraId="2536A8F0" w14:textId="77777777" w:rsidR="0096492E" w:rsidRDefault="0096492E">
      <w:pPr>
        <w:rPr>
          <w:rFonts w:hint="eastAsia"/>
        </w:rPr>
      </w:pPr>
      <w:r>
        <w:rPr>
          <w:rFonts w:hint="eastAsia"/>
        </w:rPr>
        <w:tab/>
        <w:t>创立个人品牌：开启新征程</w:t>
      </w:r>
    </w:p>
    <w:p w14:paraId="20666565" w14:textId="77777777" w:rsidR="0096492E" w:rsidRDefault="0096492E">
      <w:pPr>
        <w:rPr>
          <w:rFonts w:hint="eastAsia"/>
        </w:rPr>
      </w:pPr>
    </w:p>
    <w:p w14:paraId="7DC1620F" w14:textId="77777777" w:rsidR="0096492E" w:rsidRDefault="0096492E">
      <w:pPr>
        <w:rPr>
          <w:rFonts w:hint="eastAsia"/>
        </w:rPr>
      </w:pPr>
    </w:p>
    <w:p w14:paraId="54A99CDC" w14:textId="77777777" w:rsidR="0096492E" w:rsidRDefault="0096492E">
      <w:pPr>
        <w:rPr>
          <w:rFonts w:hint="eastAsia"/>
        </w:rPr>
      </w:pPr>
      <w:r>
        <w:rPr>
          <w:rFonts w:hint="eastAsia"/>
        </w:rPr>
        <w:tab/>
        <w:t>随着经验的增长和个人能力的提升，奔强意识到自己内心深处有着更大的梦想。于是，在积累了一定的资金和技术后，他决定离开原来的公司，创立自己的品牌。创业初期充满了挑战，但是奔强凭借着坚韧不拔的毅力和对市场的敏锐洞察力，逐步将业务拓展开来。奔强所领导的企业已经成为行业内颇具影响力的存在，专注于人工智能、大数据分析等领域。</w:t>
      </w:r>
    </w:p>
    <w:p w14:paraId="5F995793" w14:textId="77777777" w:rsidR="0096492E" w:rsidRDefault="0096492E">
      <w:pPr>
        <w:rPr>
          <w:rFonts w:hint="eastAsia"/>
        </w:rPr>
      </w:pPr>
    </w:p>
    <w:p w14:paraId="564BB435" w14:textId="77777777" w:rsidR="0096492E" w:rsidRDefault="0096492E">
      <w:pPr>
        <w:rPr>
          <w:rFonts w:hint="eastAsia"/>
        </w:rPr>
      </w:pPr>
    </w:p>
    <w:p w14:paraId="77F50A52" w14:textId="77777777" w:rsidR="0096492E" w:rsidRDefault="0096492E">
      <w:pPr>
        <w:rPr>
          <w:rFonts w:hint="eastAsia"/>
        </w:rPr>
      </w:pPr>
    </w:p>
    <w:p w14:paraId="407292DE" w14:textId="77777777" w:rsidR="0096492E" w:rsidRDefault="0096492E">
      <w:pPr>
        <w:rPr>
          <w:rFonts w:hint="eastAsia"/>
        </w:rPr>
      </w:pPr>
      <w:r>
        <w:rPr>
          <w:rFonts w:hint="eastAsia"/>
        </w:rPr>
        <w:tab/>
        <w:t>回馈社会：不忘初心</w:t>
      </w:r>
    </w:p>
    <w:p w14:paraId="710A7578" w14:textId="77777777" w:rsidR="0096492E" w:rsidRDefault="0096492E">
      <w:pPr>
        <w:rPr>
          <w:rFonts w:hint="eastAsia"/>
        </w:rPr>
      </w:pPr>
    </w:p>
    <w:p w14:paraId="4F4EBD95" w14:textId="77777777" w:rsidR="0096492E" w:rsidRDefault="0096492E">
      <w:pPr>
        <w:rPr>
          <w:rFonts w:hint="eastAsia"/>
        </w:rPr>
      </w:pPr>
    </w:p>
    <w:p w14:paraId="78D8EC64" w14:textId="77777777" w:rsidR="0096492E" w:rsidRDefault="0096492E">
      <w:pPr>
        <w:rPr>
          <w:rFonts w:hint="eastAsia"/>
        </w:rPr>
      </w:pPr>
      <w:r>
        <w:rPr>
          <w:rFonts w:hint="eastAsia"/>
        </w:rPr>
        <w:tab/>
        <w:t>尽管取得了诸多成就，奔强始终没有忘记自己的初心。他认为，企业家不仅仅要追求商业上的成功，更要承担起社会责任。因此，奔强积极参与公益事业，通过设立奖学金、支持贫困地区教育发展等方式来回馈社会。他也经常鼓励年轻一代勇敢追梦，用自己的行动诠释着“奋斗”的真正含义。</w:t>
      </w:r>
    </w:p>
    <w:p w14:paraId="38918788" w14:textId="77777777" w:rsidR="0096492E" w:rsidRDefault="0096492E">
      <w:pPr>
        <w:rPr>
          <w:rFonts w:hint="eastAsia"/>
        </w:rPr>
      </w:pPr>
    </w:p>
    <w:p w14:paraId="79C745D2" w14:textId="77777777" w:rsidR="0096492E" w:rsidRDefault="0096492E">
      <w:pPr>
        <w:rPr>
          <w:rFonts w:hint="eastAsia"/>
        </w:rPr>
      </w:pPr>
    </w:p>
    <w:p w14:paraId="4AE7D3A9" w14:textId="77777777" w:rsidR="0096492E" w:rsidRDefault="0096492E">
      <w:pPr>
        <w:rPr>
          <w:rFonts w:hint="eastAsia"/>
        </w:rPr>
      </w:pPr>
    </w:p>
    <w:p w14:paraId="0684D270" w14:textId="77777777" w:rsidR="0096492E" w:rsidRDefault="0096492E">
      <w:pPr>
        <w:rPr>
          <w:rFonts w:hint="eastAsia"/>
        </w:rPr>
      </w:pPr>
      <w:r>
        <w:rPr>
          <w:rFonts w:hint="eastAsia"/>
        </w:rPr>
        <w:tab/>
        <w:t>未来展望：持续探索无限可能</w:t>
      </w:r>
    </w:p>
    <w:p w14:paraId="3141C265" w14:textId="77777777" w:rsidR="0096492E" w:rsidRDefault="0096492E">
      <w:pPr>
        <w:rPr>
          <w:rFonts w:hint="eastAsia"/>
        </w:rPr>
      </w:pPr>
    </w:p>
    <w:p w14:paraId="11F997CE" w14:textId="77777777" w:rsidR="0096492E" w:rsidRDefault="0096492E">
      <w:pPr>
        <w:rPr>
          <w:rFonts w:hint="eastAsia"/>
        </w:rPr>
      </w:pPr>
    </w:p>
    <w:p w14:paraId="7F5881B6" w14:textId="77777777" w:rsidR="0096492E" w:rsidRDefault="0096492E">
      <w:pPr>
        <w:rPr>
          <w:rFonts w:hint="eastAsia"/>
        </w:rPr>
      </w:pPr>
      <w:r>
        <w:rPr>
          <w:rFonts w:hint="eastAsia"/>
        </w:rPr>
        <w:tab/>
        <w:t>面对日新月异的技术变革，奔强始终保持开放的心态，积极探索新技术的应用和发展趋势。在他看来，科技创新永无止境，只有不断学习和进步，才能在这个瞬息万变的时代中立于不败之地。未来，奔强希望能够带领团队继续深耕人工智能领域，为中国乃至世界的科技进步贡献更多力量。</w:t>
      </w:r>
    </w:p>
    <w:p w14:paraId="026EF9DB" w14:textId="77777777" w:rsidR="0096492E" w:rsidRDefault="0096492E">
      <w:pPr>
        <w:rPr>
          <w:rFonts w:hint="eastAsia"/>
        </w:rPr>
      </w:pPr>
    </w:p>
    <w:p w14:paraId="594C33F3" w14:textId="77777777" w:rsidR="0096492E" w:rsidRDefault="0096492E">
      <w:pPr>
        <w:rPr>
          <w:rFonts w:hint="eastAsia"/>
        </w:rPr>
      </w:pPr>
    </w:p>
    <w:p w14:paraId="3972B996" w14:textId="77777777" w:rsidR="0096492E" w:rsidRDefault="00964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0E8FE" w14:textId="5B71D7DA" w:rsidR="00821B7C" w:rsidRDefault="00821B7C"/>
    <w:sectPr w:rsidR="00821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7C"/>
    <w:rsid w:val="005B05E0"/>
    <w:rsid w:val="00821B7C"/>
    <w:rsid w:val="009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95042-D1F4-4A99-A843-9153316A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