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E0FDE" w14:textId="77777777" w:rsidR="00306BD1" w:rsidRDefault="00306BD1">
      <w:pPr>
        <w:rPr>
          <w:rFonts w:hint="eastAsia"/>
        </w:rPr>
      </w:pPr>
    </w:p>
    <w:p w14:paraId="5DB41E5A" w14:textId="77777777" w:rsidR="00306BD1" w:rsidRDefault="00306BD1">
      <w:pPr>
        <w:rPr>
          <w:rFonts w:hint="eastAsia"/>
        </w:rPr>
      </w:pPr>
      <w:r>
        <w:rPr>
          <w:rFonts w:hint="eastAsia"/>
        </w:rPr>
        <w:tab/>
        <w:t>女子 Nǚzǐ</w:t>
      </w:r>
    </w:p>
    <w:p w14:paraId="4E919CB4" w14:textId="77777777" w:rsidR="00306BD1" w:rsidRDefault="00306BD1">
      <w:pPr>
        <w:rPr>
          <w:rFonts w:hint="eastAsia"/>
        </w:rPr>
      </w:pPr>
    </w:p>
    <w:p w14:paraId="773C2225" w14:textId="77777777" w:rsidR="00306BD1" w:rsidRDefault="00306BD1">
      <w:pPr>
        <w:rPr>
          <w:rFonts w:hint="eastAsia"/>
        </w:rPr>
      </w:pPr>
    </w:p>
    <w:p w14:paraId="1133EF85" w14:textId="77777777" w:rsidR="00306BD1" w:rsidRDefault="00306BD1">
      <w:pPr>
        <w:rPr>
          <w:rFonts w:hint="eastAsia"/>
        </w:rPr>
      </w:pPr>
      <w:r>
        <w:rPr>
          <w:rFonts w:hint="eastAsia"/>
        </w:rPr>
        <w:tab/>
        <w:t>“女子”是中文中用来指代女性的词汇，其拼音为 nǚzǐ。这个词涵盖了从婴儿到成年女性的所有生命阶段。在中国文化中，“女子”一词不仅是一个简单的性别标识，它还承载着丰富的历史、社会和文化内涵。</w:t>
      </w:r>
    </w:p>
    <w:p w14:paraId="77BB0633" w14:textId="77777777" w:rsidR="00306BD1" w:rsidRDefault="00306BD1">
      <w:pPr>
        <w:rPr>
          <w:rFonts w:hint="eastAsia"/>
        </w:rPr>
      </w:pPr>
    </w:p>
    <w:p w14:paraId="110F8411" w14:textId="77777777" w:rsidR="00306BD1" w:rsidRDefault="00306BD1">
      <w:pPr>
        <w:rPr>
          <w:rFonts w:hint="eastAsia"/>
        </w:rPr>
      </w:pPr>
    </w:p>
    <w:p w14:paraId="08D77D67" w14:textId="77777777" w:rsidR="00306BD1" w:rsidRDefault="00306BD1">
      <w:pPr>
        <w:rPr>
          <w:rFonts w:hint="eastAsia"/>
        </w:rPr>
      </w:pPr>
    </w:p>
    <w:p w14:paraId="6F1868E7" w14:textId="77777777" w:rsidR="00306BD1" w:rsidRDefault="00306BD1">
      <w:pPr>
        <w:rPr>
          <w:rFonts w:hint="eastAsia"/>
        </w:rPr>
      </w:pPr>
      <w:r>
        <w:rPr>
          <w:rFonts w:hint="eastAsia"/>
        </w:rPr>
        <w:tab/>
        <w:t>传统的角色与地位</w:t>
      </w:r>
    </w:p>
    <w:p w14:paraId="5F7C565B" w14:textId="77777777" w:rsidR="00306BD1" w:rsidRDefault="00306BD1">
      <w:pPr>
        <w:rPr>
          <w:rFonts w:hint="eastAsia"/>
        </w:rPr>
      </w:pPr>
    </w:p>
    <w:p w14:paraId="51EEE8BB" w14:textId="77777777" w:rsidR="00306BD1" w:rsidRDefault="00306BD1">
      <w:pPr>
        <w:rPr>
          <w:rFonts w:hint="eastAsia"/>
        </w:rPr>
      </w:pPr>
    </w:p>
    <w:p w14:paraId="6610BC3C" w14:textId="77777777" w:rsidR="00306BD1" w:rsidRDefault="00306BD1">
      <w:pPr>
        <w:rPr>
          <w:rFonts w:hint="eastAsia"/>
        </w:rPr>
      </w:pPr>
      <w:r>
        <w:rPr>
          <w:rFonts w:hint="eastAsia"/>
        </w:rPr>
        <w:tab/>
        <w:t>传统上，中国社会深受儒家思想影响，强调家庭伦理和社会秩序。在这样的背景下，女子的角色主要被限制在家庭内部，她们负责家务劳动、养育子女，并支持丈夫的职业发展。历史上，尽管存在诸如武则天这样的特例，但大多数女子的生活还是围绕着家庭展开。随着时代的发展，这种传统观念逐渐受到了挑战，女子开始走出家门，参与社会活动，争取平等的权利。</w:t>
      </w:r>
    </w:p>
    <w:p w14:paraId="76B67ECA" w14:textId="77777777" w:rsidR="00306BD1" w:rsidRDefault="00306BD1">
      <w:pPr>
        <w:rPr>
          <w:rFonts w:hint="eastAsia"/>
        </w:rPr>
      </w:pPr>
    </w:p>
    <w:p w14:paraId="59B5BC3C" w14:textId="77777777" w:rsidR="00306BD1" w:rsidRDefault="00306BD1">
      <w:pPr>
        <w:rPr>
          <w:rFonts w:hint="eastAsia"/>
        </w:rPr>
      </w:pPr>
    </w:p>
    <w:p w14:paraId="138E66F2" w14:textId="77777777" w:rsidR="00306BD1" w:rsidRDefault="00306BD1">
      <w:pPr>
        <w:rPr>
          <w:rFonts w:hint="eastAsia"/>
        </w:rPr>
      </w:pPr>
    </w:p>
    <w:p w14:paraId="56A2FF63" w14:textId="77777777" w:rsidR="00306BD1" w:rsidRDefault="00306BD1">
      <w:pPr>
        <w:rPr>
          <w:rFonts w:hint="eastAsia"/>
        </w:rPr>
      </w:pPr>
      <w:r>
        <w:rPr>
          <w:rFonts w:hint="eastAsia"/>
        </w:rPr>
        <w:tab/>
        <w:t>教育与职业发展的转变</w:t>
      </w:r>
    </w:p>
    <w:p w14:paraId="2F3A85F2" w14:textId="77777777" w:rsidR="00306BD1" w:rsidRDefault="00306BD1">
      <w:pPr>
        <w:rPr>
          <w:rFonts w:hint="eastAsia"/>
        </w:rPr>
      </w:pPr>
    </w:p>
    <w:p w14:paraId="49EB99DD" w14:textId="77777777" w:rsidR="00306BD1" w:rsidRDefault="00306BD1">
      <w:pPr>
        <w:rPr>
          <w:rFonts w:hint="eastAsia"/>
        </w:rPr>
      </w:pPr>
    </w:p>
    <w:p w14:paraId="6EBE53B5" w14:textId="77777777" w:rsidR="00306BD1" w:rsidRDefault="00306BD1">
      <w:pPr>
        <w:rPr>
          <w:rFonts w:hint="eastAsia"/>
        </w:rPr>
      </w:pPr>
      <w:r>
        <w:rPr>
          <w:rFonts w:hint="eastAsia"/>
        </w:rPr>
        <w:tab/>
        <w:t>进入现代社会，尤其是近几十年来，中国的教育体系经历了巨大的变革，越来越多的女子获得了接受高等教育的机会。无论是科学、技术、工程、数学（STEM）领域，还是艺术、文学等人文社科领域，都可以看到女子活跃的身影。她们不再局限于传统的“女性行业”，而是广泛参与到各行各业的竞争中，展现出不逊色于男性的才华和能力。</w:t>
      </w:r>
    </w:p>
    <w:p w14:paraId="502F0119" w14:textId="77777777" w:rsidR="00306BD1" w:rsidRDefault="00306BD1">
      <w:pPr>
        <w:rPr>
          <w:rFonts w:hint="eastAsia"/>
        </w:rPr>
      </w:pPr>
    </w:p>
    <w:p w14:paraId="4D10600E" w14:textId="77777777" w:rsidR="00306BD1" w:rsidRDefault="00306BD1">
      <w:pPr>
        <w:rPr>
          <w:rFonts w:hint="eastAsia"/>
        </w:rPr>
      </w:pPr>
    </w:p>
    <w:p w14:paraId="603180AC" w14:textId="77777777" w:rsidR="00306BD1" w:rsidRDefault="00306BD1">
      <w:pPr>
        <w:rPr>
          <w:rFonts w:hint="eastAsia"/>
        </w:rPr>
      </w:pPr>
    </w:p>
    <w:p w14:paraId="4A8050CF" w14:textId="77777777" w:rsidR="00306BD1" w:rsidRDefault="00306BD1">
      <w:pPr>
        <w:rPr>
          <w:rFonts w:hint="eastAsia"/>
        </w:rPr>
      </w:pPr>
      <w:r>
        <w:rPr>
          <w:rFonts w:hint="eastAsia"/>
        </w:rPr>
        <w:tab/>
        <w:t>法律保障与权益保护</w:t>
      </w:r>
    </w:p>
    <w:p w14:paraId="687C7211" w14:textId="77777777" w:rsidR="00306BD1" w:rsidRDefault="00306BD1">
      <w:pPr>
        <w:rPr>
          <w:rFonts w:hint="eastAsia"/>
        </w:rPr>
      </w:pPr>
    </w:p>
    <w:p w14:paraId="357FE363" w14:textId="77777777" w:rsidR="00306BD1" w:rsidRDefault="00306BD1">
      <w:pPr>
        <w:rPr>
          <w:rFonts w:hint="eastAsia"/>
        </w:rPr>
      </w:pPr>
    </w:p>
    <w:p w14:paraId="502A5600" w14:textId="77777777" w:rsidR="00306BD1" w:rsidRDefault="00306BD1">
      <w:pPr>
        <w:rPr>
          <w:rFonts w:hint="eastAsia"/>
        </w:rPr>
      </w:pPr>
      <w:r>
        <w:rPr>
          <w:rFonts w:hint="eastAsia"/>
        </w:rPr>
        <w:tab/>
        <w:t>为了保障女子的合法权益，中国政府制定了一系列法律法规，如《妇女权益保障法》等。这些法律明确规定了女子在政治、经济、文化、社会和家庭生活各方面享有的平等权利。政府和社会各界也积极采取措施，打击针对女子的暴力行为，促进性别平等，鼓励和支持女子参与公共事务，提高她们的社会地位。</w:t>
      </w:r>
    </w:p>
    <w:p w14:paraId="349E1B35" w14:textId="77777777" w:rsidR="00306BD1" w:rsidRDefault="00306BD1">
      <w:pPr>
        <w:rPr>
          <w:rFonts w:hint="eastAsia"/>
        </w:rPr>
      </w:pPr>
    </w:p>
    <w:p w14:paraId="370BF0CF" w14:textId="77777777" w:rsidR="00306BD1" w:rsidRDefault="00306BD1">
      <w:pPr>
        <w:rPr>
          <w:rFonts w:hint="eastAsia"/>
        </w:rPr>
      </w:pPr>
    </w:p>
    <w:p w14:paraId="13603E90" w14:textId="77777777" w:rsidR="00306BD1" w:rsidRDefault="00306BD1">
      <w:pPr>
        <w:rPr>
          <w:rFonts w:hint="eastAsia"/>
        </w:rPr>
      </w:pPr>
    </w:p>
    <w:p w14:paraId="1251BDA3" w14:textId="77777777" w:rsidR="00306BD1" w:rsidRDefault="00306BD1">
      <w:pPr>
        <w:rPr>
          <w:rFonts w:hint="eastAsia"/>
        </w:rPr>
      </w:pPr>
      <w:r>
        <w:rPr>
          <w:rFonts w:hint="eastAsia"/>
        </w:rPr>
        <w:tab/>
        <w:t>现代女子形象的多元化</w:t>
      </w:r>
    </w:p>
    <w:p w14:paraId="39A70B20" w14:textId="77777777" w:rsidR="00306BD1" w:rsidRDefault="00306BD1">
      <w:pPr>
        <w:rPr>
          <w:rFonts w:hint="eastAsia"/>
        </w:rPr>
      </w:pPr>
    </w:p>
    <w:p w14:paraId="5C3DB00A" w14:textId="77777777" w:rsidR="00306BD1" w:rsidRDefault="00306BD1">
      <w:pPr>
        <w:rPr>
          <w:rFonts w:hint="eastAsia"/>
        </w:rPr>
      </w:pPr>
    </w:p>
    <w:p w14:paraId="182F1FD9" w14:textId="77777777" w:rsidR="00306BD1" w:rsidRDefault="00306BD1">
      <w:pPr>
        <w:rPr>
          <w:rFonts w:hint="eastAsia"/>
        </w:rPr>
      </w:pPr>
      <w:r>
        <w:rPr>
          <w:rFonts w:hint="eastAsia"/>
        </w:rPr>
        <w:tab/>
        <w:t>随着社会的进步，现代女子的形象变得越来越多元化。她们可以是职场上的精英，也可以是家庭中的贤妻良母；可以是舞台上的明星，也可以是学术界的权威。女子们通过自己的努力，在不同的领域取得了令人瞩目的成就，成为推动社会发展的重要力量。与此女子之间的差异性也越来越受到重视，每个人都有权利选择适合自己的生活方式，追求个人的梦想和幸福。</w:t>
      </w:r>
    </w:p>
    <w:p w14:paraId="1BB7D4D8" w14:textId="77777777" w:rsidR="00306BD1" w:rsidRDefault="00306BD1">
      <w:pPr>
        <w:rPr>
          <w:rFonts w:hint="eastAsia"/>
        </w:rPr>
      </w:pPr>
    </w:p>
    <w:p w14:paraId="53B30248" w14:textId="77777777" w:rsidR="00306BD1" w:rsidRDefault="00306BD1">
      <w:pPr>
        <w:rPr>
          <w:rFonts w:hint="eastAsia"/>
        </w:rPr>
      </w:pPr>
    </w:p>
    <w:p w14:paraId="53B9C908" w14:textId="77777777" w:rsidR="00306BD1" w:rsidRDefault="00306BD1">
      <w:pPr>
        <w:rPr>
          <w:rFonts w:hint="eastAsia"/>
        </w:rPr>
      </w:pPr>
    </w:p>
    <w:p w14:paraId="62F6568E" w14:textId="77777777" w:rsidR="00306BD1" w:rsidRDefault="00306BD1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46ABF817" w14:textId="77777777" w:rsidR="00306BD1" w:rsidRDefault="00306BD1">
      <w:pPr>
        <w:rPr>
          <w:rFonts w:hint="eastAsia"/>
        </w:rPr>
      </w:pPr>
    </w:p>
    <w:p w14:paraId="582BCF67" w14:textId="77777777" w:rsidR="00306BD1" w:rsidRDefault="00306BD1">
      <w:pPr>
        <w:rPr>
          <w:rFonts w:hint="eastAsia"/>
        </w:rPr>
      </w:pPr>
    </w:p>
    <w:p w14:paraId="2A82C09E" w14:textId="77777777" w:rsidR="00306BD1" w:rsidRDefault="00306BD1">
      <w:pPr>
        <w:rPr>
          <w:rFonts w:hint="eastAsia"/>
        </w:rPr>
      </w:pPr>
      <w:r>
        <w:rPr>
          <w:rFonts w:hint="eastAsia"/>
        </w:rPr>
        <w:tab/>
        <w:t>展望未来，随着全球化进程的加速和技术革命的深入，女子将在更广阔的舞台上展现自我。我们期待着一个更加公平、包容的社会环境，让每一位女子都能够充分发挥潜力，实现人生价值。在这个过程中，社会各界需要共同努力，为女子的成长和发展创造更好的条件，共同构建和谐美好的明天。</w:t>
      </w:r>
    </w:p>
    <w:p w14:paraId="06CBBA84" w14:textId="77777777" w:rsidR="00306BD1" w:rsidRDefault="00306BD1">
      <w:pPr>
        <w:rPr>
          <w:rFonts w:hint="eastAsia"/>
        </w:rPr>
      </w:pPr>
    </w:p>
    <w:p w14:paraId="4BDD8D5B" w14:textId="77777777" w:rsidR="00306BD1" w:rsidRDefault="00306BD1">
      <w:pPr>
        <w:rPr>
          <w:rFonts w:hint="eastAsia"/>
        </w:rPr>
      </w:pPr>
    </w:p>
    <w:p w14:paraId="3A902435" w14:textId="77777777" w:rsidR="00306BD1" w:rsidRDefault="00306B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EC7AD2" w14:textId="0D84CBEE" w:rsidR="00207796" w:rsidRDefault="00207796"/>
    <w:sectPr w:rsidR="00207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96"/>
    <w:rsid w:val="00207796"/>
    <w:rsid w:val="00306BD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B18DD-77FF-4E7B-833C-ED37C551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