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A80C" w14:textId="77777777" w:rsidR="002B34BA" w:rsidRDefault="002B34BA">
      <w:pPr>
        <w:rPr>
          <w:rFonts w:hint="eastAsia"/>
        </w:rPr>
      </w:pPr>
    </w:p>
    <w:p w14:paraId="6C38DFFC" w14:textId="77777777" w:rsidR="002B34BA" w:rsidRDefault="002B34BA">
      <w:pPr>
        <w:rPr>
          <w:rFonts w:hint="eastAsia"/>
        </w:rPr>
      </w:pPr>
      <w:r>
        <w:rPr>
          <w:rFonts w:hint="eastAsia"/>
        </w:rPr>
        <w:tab/>
        <w:t>hào shèng 的拼音与文化内涵</w:t>
      </w:r>
    </w:p>
    <w:p w14:paraId="58868B92" w14:textId="77777777" w:rsidR="002B34BA" w:rsidRDefault="002B34BA">
      <w:pPr>
        <w:rPr>
          <w:rFonts w:hint="eastAsia"/>
        </w:rPr>
      </w:pPr>
    </w:p>
    <w:p w14:paraId="2D8FB189" w14:textId="77777777" w:rsidR="002B34BA" w:rsidRDefault="002B34BA">
      <w:pPr>
        <w:rPr>
          <w:rFonts w:hint="eastAsia"/>
        </w:rPr>
      </w:pPr>
    </w:p>
    <w:p w14:paraId="5382DB5B" w14:textId="77777777" w:rsidR="002B34BA" w:rsidRDefault="002B34BA">
      <w:pPr>
        <w:rPr>
          <w:rFonts w:hint="eastAsia"/>
        </w:rPr>
      </w:pPr>
      <w:r>
        <w:rPr>
          <w:rFonts w:hint="eastAsia"/>
        </w:rPr>
        <w:tab/>
        <w:t>“好胜”在汉语拼音中被标记为 hào shèng，其中“hào”表示喜爱、喜好，而“shèng”则有胜利、超过之意。这两个字合起来，描述了一种积极向上的人生态度，即人们对于超越他人或自我突破的渴望。这种精神在中国的历史长河中扮演了重要的角色，从古代的竞技活动到现代体育赛事，好胜心始终是推动个人和社会进步的动力之一。</w:t>
      </w:r>
    </w:p>
    <w:p w14:paraId="736156B5" w14:textId="77777777" w:rsidR="002B34BA" w:rsidRDefault="002B34BA">
      <w:pPr>
        <w:rPr>
          <w:rFonts w:hint="eastAsia"/>
        </w:rPr>
      </w:pPr>
    </w:p>
    <w:p w14:paraId="0B661076" w14:textId="77777777" w:rsidR="002B34BA" w:rsidRDefault="002B34BA">
      <w:pPr>
        <w:rPr>
          <w:rFonts w:hint="eastAsia"/>
        </w:rPr>
      </w:pPr>
    </w:p>
    <w:p w14:paraId="3531E52D" w14:textId="77777777" w:rsidR="002B34BA" w:rsidRDefault="002B34BA">
      <w:pPr>
        <w:rPr>
          <w:rFonts w:hint="eastAsia"/>
        </w:rPr>
      </w:pPr>
    </w:p>
    <w:p w14:paraId="4CCCA175" w14:textId="77777777" w:rsidR="002B34BA" w:rsidRDefault="002B34BA">
      <w:pPr>
        <w:rPr>
          <w:rFonts w:hint="eastAsia"/>
        </w:rPr>
      </w:pPr>
      <w:r>
        <w:rPr>
          <w:rFonts w:hint="eastAsia"/>
        </w:rPr>
        <w:tab/>
        <w:t>好胜心理的历史渊源</w:t>
      </w:r>
    </w:p>
    <w:p w14:paraId="767641CB" w14:textId="77777777" w:rsidR="002B34BA" w:rsidRDefault="002B34BA">
      <w:pPr>
        <w:rPr>
          <w:rFonts w:hint="eastAsia"/>
        </w:rPr>
      </w:pPr>
    </w:p>
    <w:p w14:paraId="39873CDB" w14:textId="77777777" w:rsidR="002B34BA" w:rsidRDefault="002B34BA">
      <w:pPr>
        <w:rPr>
          <w:rFonts w:hint="eastAsia"/>
        </w:rPr>
      </w:pPr>
    </w:p>
    <w:p w14:paraId="42F72B71" w14:textId="77777777" w:rsidR="002B34BA" w:rsidRDefault="002B34BA">
      <w:pPr>
        <w:rPr>
          <w:rFonts w:hint="eastAsia"/>
        </w:rPr>
      </w:pPr>
      <w:r>
        <w:rPr>
          <w:rFonts w:hint="eastAsia"/>
        </w:rPr>
        <w:tab/>
        <w:t>回顾历史，我们可以发现好胜的心理早已深深植根于中国人的血脉之中。早在春秋战国时期，诸侯之间的争霸就反映了这一特质；到了唐宋年间，科举制度的兴起更是将好胜的精神发挥到了极致，无数学子为了功名利禄而埋头苦读。而在民间，无论是棋艺、武术还是诗词歌赋，都存在着浓厚的竞争氛围。这些竞争不仅促进了技艺的发展，也培养了人们坚韧不拔的性格。</w:t>
      </w:r>
    </w:p>
    <w:p w14:paraId="029D7D3B" w14:textId="77777777" w:rsidR="002B34BA" w:rsidRDefault="002B34BA">
      <w:pPr>
        <w:rPr>
          <w:rFonts w:hint="eastAsia"/>
        </w:rPr>
      </w:pPr>
    </w:p>
    <w:p w14:paraId="3AA2C0FE" w14:textId="77777777" w:rsidR="002B34BA" w:rsidRDefault="002B34BA">
      <w:pPr>
        <w:rPr>
          <w:rFonts w:hint="eastAsia"/>
        </w:rPr>
      </w:pPr>
    </w:p>
    <w:p w14:paraId="7ADB02F7" w14:textId="77777777" w:rsidR="002B34BA" w:rsidRDefault="002B34BA">
      <w:pPr>
        <w:rPr>
          <w:rFonts w:hint="eastAsia"/>
        </w:rPr>
      </w:pPr>
    </w:p>
    <w:p w14:paraId="0CA1128F" w14:textId="77777777" w:rsidR="002B34BA" w:rsidRDefault="002B34BA">
      <w:pPr>
        <w:rPr>
          <w:rFonts w:hint="eastAsia"/>
        </w:rPr>
      </w:pPr>
      <w:r>
        <w:rPr>
          <w:rFonts w:hint="eastAsia"/>
        </w:rPr>
        <w:tab/>
        <w:t>现代社会中的好胜心态</w:t>
      </w:r>
    </w:p>
    <w:p w14:paraId="49FF2836" w14:textId="77777777" w:rsidR="002B34BA" w:rsidRDefault="002B34BA">
      <w:pPr>
        <w:rPr>
          <w:rFonts w:hint="eastAsia"/>
        </w:rPr>
      </w:pPr>
    </w:p>
    <w:p w14:paraId="5D1109B0" w14:textId="77777777" w:rsidR="002B34BA" w:rsidRDefault="002B34BA">
      <w:pPr>
        <w:rPr>
          <w:rFonts w:hint="eastAsia"/>
        </w:rPr>
      </w:pPr>
    </w:p>
    <w:p w14:paraId="4E7F13A6" w14:textId="77777777" w:rsidR="002B34BA" w:rsidRDefault="002B34BA">
      <w:pPr>
        <w:rPr>
          <w:rFonts w:hint="eastAsia"/>
        </w:rPr>
      </w:pPr>
      <w:r>
        <w:rPr>
          <w:rFonts w:hint="eastAsia"/>
        </w:rPr>
        <w:tab/>
        <w:t>进入现代社会，随着全球化进程加快和技术革新不断涌现，好胜的心态有了更广泛的表现形式。在商业领域，企业家们通过创新和拼搏来争取市场份额；科技行业里，工程师们致力于开发领先全球的产品和服务；教育方面，学生们努力学习以期在未来的职业生涯中占据有利位置。体育运动也成为展现好胜精神的重要平台，运动员们在赛场上挥洒汗水，挑战极限，追求卓越。</w:t>
      </w:r>
    </w:p>
    <w:p w14:paraId="30C57EE6" w14:textId="77777777" w:rsidR="002B34BA" w:rsidRDefault="002B34BA">
      <w:pPr>
        <w:rPr>
          <w:rFonts w:hint="eastAsia"/>
        </w:rPr>
      </w:pPr>
    </w:p>
    <w:p w14:paraId="1C3491B2" w14:textId="77777777" w:rsidR="002B34BA" w:rsidRDefault="002B34BA">
      <w:pPr>
        <w:rPr>
          <w:rFonts w:hint="eastAsia"/>
        </w:rPr>
      </w:pPr>
    </w:p>
    <w:p w14:paraId="737FF4EC" w14:textId="77777777" w:rsidR="002B34BA" w:rsidRDefault="002B34BA">
      <w:pPr>
        <w:rPr>
          <w:rFonts w:hint="eastAsia"/>
        </w:rPr>
      </w:pPr>
    </w:p>
    <w:p w14:paraId="580F1544" w14:textId="77777777" w:rsidR="002B34BA" w:rsidRDefault="002B34BA">
      <w:pPr>
        <w:rPr>
          <w:rFonts w:hint="eastAsia"/>
        </w:rPr>
      </w:pPr>
      <w:r>
        <w:rPr>
          <w:rFonts w:hint="eastAsia"/>
        </w:rPr>
        <w:tab/>
        <w:t>好胜带来的正面影响</w:t>
      </w:r>
    </w:p>
    <w:p w14:paraId="522084F7" w14:textId="77777777" w:rsidR="002B34BA" w:rsidRDefault="002B34BA">
      <w:pPr>
        <w:rPr>
          <w:rFonts w:hint="eastAsia"/>
        </w:rPr>
      </w:pPr>
    </w:p>
    <w:p w14:paraId="5D6B2FCD" w14:textId="77777777" w:rsidR="002B34BA" w:rsidRDefault="002B34BA">
      <w:pPr>
        <w:rPr>
          <w:rFonts w:hint="eastAsia"/>
        </w:rPr>
      </w:pPr>
    </w:p>
    <w:p w14:paraId="01E8EC65" w14:textId="77777777" w:rsidR="002B34BA" w:rsidRDefault="002B34BA">
      <w:pPr>
        <w:rPr>
          <w:rFonts w:hint="eastAsia"/>
        </w:rPr>
      </w:pPr>
      <w:r>
        <w:rPr>
          <w:rFonts w:hint="eastAsia"/>
        </w:rPr>
        <w:tab/>
        <w:t>适当的好胜能够激发个人潜能，促使人们设定更高的目标，并为之不懈奋斗。它鼓励我们面对困难时不轻易放弃，而是勇敢地迎接挑战。良好的竞争环境还可以促进资源的有效配置，提高整个社会的效率。例如，在企业间的良性竞争下，消费者可以享受到更加优质的产品和服务；在学校里，同学之间的适度比拼有助于营造积极向上的学习风气。</w:t>
      </w:r>
    </w:p>
    <w:p w14:paraId="220B3689" w14:textId="77777777" w:rsidR="002B34BA" w:rsidRDefault="002B34BA">
      <w:pPr>
        <w:rPr>
          <w:rFonts w:hint="eastAsia"/>
        </w:rPr>
      </w:pPr>
    </w:p>
    <w:p w14:paraId="34814A6D" w14:textId="77777777" w:rsidR="002B34BA" w:rsidRDefault="002B34BA">
      <w:pPr>
        <w:rPr>
          <w:rFonts w:hint="eastAsia"/>
        </w:rPr>
      </w:pPr>
    </w:p>
    <w:p w14:paraId="29F40899" w14:textId="77777777" w:rsidR="002B34BA" w:rsidRDefault="002B34BA">
      <w:pPr>
        <w:rPr>
          <w:rFonts w:hint="eastAsia"/>
        </w:rPr>
      </w:pPr>
    </w:p>
    <w:p w14:paraId="56D58EAD" w14:textId="77777777" w:rsidR="002B34BA" w:rsidRDefault="002B34BA">
      <w:pPr>
        <w:rPr>
          <w:rFonts w:hint="eastAsia"/>
        </w:rPr>
      </w:pPr>
      <w:r>
        <w:rPr>
          <w:rFonts w:hint="eastAsia"/>
        </w:rPr>
        <w:tab/>
        <w:t>如何正确看待好胜</w:t>
      </w:r>
    </w:p>
    <w:p w14:paraId="046E2EBE" w14:textId="77777777" w:rsidR="002B34BA" w:rsidRDefault="002B34BA">
      <w:pPr>
        <w:rPr>
          <w:rFonts w:hint="eastAsia"/>
        </w:rPr>
      </w:pPr>
    </w:p>
    <w:p w14:paraId="37FB925B" w14:textId="77777777" w:rsidR="002B34BA" w:rsidRDefault="002B34BA">
      <w:pPr>
        <w:rPr>
          <w:rFonts w:hint="eastAsia"/>
        </w:rPr>
      </w:pPr>
    </w:p>
    <w:p w14:paraId="1E246733" w14:textId="77777777" w:rsidR="002B34BA" w:rsidRDefault="002B34BA">
      <w:pPr>
        <w:rPr>
          <w:rFonts w:hint="eastAsia"/>
        </w:rPr>
      </w:pPr>
      <w:r>
        <w:rPr>
          <w:rFonts w:hint="eastAsia"/>
        </w:rPr>
        <w:tab/>
        <w:t>然而，值得注意的是，过度的好胜可能会导致负面后果，如焦虑、嫉妒甚至破坏性的行为。因此，我们需要学会正确对待胜利与失败，明白成功并非唯一衡量标准。培养健康的好胜心意味着尊重对手，欣赏他人的成就，同时也珍惜自己的成长过程。只有这样，我们才能在追求梦想的路上走得更远，成为更好的自己。</w:t>
      </w:r>
    </w:p>
    <w:p w14:paraId="5A93C9DC" w14:textId="77777777" w:rsidR="002B34BA" w:rsidRDefault="002B34BA">
      <w:pPr>
        <w:rPr>
          <w:rFonts w:hint="eastAsia"/>
        </w:rPr>
      </w:pPr>
    </w:p>
    <w:p w14:paraId="7C421A78" w14:textId="77777777" w:rsidR="002B34BA" w:rsidRDefault="002B34BA">
      <w:pPr>
        <w:rPr>
          <w:rFonts w:hint="eastAsia"/>
        </w:rPr>
      </w:pPr>
    </w:p>
    <w:p w14:paraId="50570D69" w14:textId="77777777" w:rsidR="002B34BA" w:rsidRDefault="002B3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7BC9C" w14:textId="0EFE6435" w:rsidR="00E8110C" w:rsidRDefault="00E8110C"/>
    <w:sectPr w:rsidR="00E8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0C"/>
    <w:rsid w:val="002B34BA"/>
    <w:rsid w:val="00DD5DF1"/>
    <w:rsid w:val="00E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3479D-C3CA-426C-9701-9E7FD5B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