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3721" w14:textId="77777777" w:rsidR="00590BB0" w:rsidRDefault="00590BB0">
      <w:pPr>
        <w:rPr>
          <w:rFonts w:hint="eastAsia"/>
        </w:rPr>
      </w:pPr>
      <w:r>
        <w:rPr>
          <w:rFonts w:hint="eastAsia"/>
        </w:rPr>
        <w:t>如果的拼音怎么拼写：汉语拼音的基础</w:t>
      </w:r>
    </w:p>
    <w:p w14:paraId="6352F083" w14:textId="77777777" w:rsidR="00590BB0" w:rsidRDefault="00590BB0">
      <w:pPr>
        <w:rPr>
          <w:rFonts w:hint="eastAsia"/>
        </w:rPr>
      </w:pPr>
      <w:r>
        <w:rPr>
          <w:rFonts w:hint="eastAsia"/>
        </w:rPr>
        <w:t>在学习中文的过程中，掌握正确的拼音拼写是至关重要的。拼音，全称“汉语拼音”，是中华人民共和国的法定注音工具，也是中国国家标准。它被广泛应用于教育、出版、广播和信息技术等领域，作为汉字读音的标准表示法。对于“如果”这个词，其拼音拼写为“rú guǒ”。其中，“如”字的拼音是“rú”，而“果”字的拼音则是“guǒ”。这两个字都是阴平声调，在四声中属于第一声。</w:t>
      </w:r>
    </w:p>
    <w:p w14:paraId="10CD9D60" w14:textId="77777777" w:rsidR="00590BB0" w:rsidRDefault="00590BB0">
      <w:pPr>
        <w:rPr>
          <w:rFonts w:hint="eastAsia"/>
        </w:rPr>
      </w:pPr>
    </w:p>
    <w:p w14:paraId="1C5A7CAD" w14:textId="77777777" w:rsidR="00590BB0" w:rsidRDefault="00590BB0">
      <w:pPr>
        <w:rPr>
          <w:rFonts w:hint="eastAsia"/>
        </w:rPr>
      </w:pPr>
      <w:r>
        <w:rPr>
          <w:rFonts w:hint="eastAsia"/>
        </w:rPr>
        <w:t>理解拼音结构：声母与韵母的结合</w:t>
      </w:r>
    </w:p>
    <w:p w14:paraId="77DCB836" w14:textId="77777777" w:rsidR="00590BB0" w:rsidRDefault="00590BB0">
      <w:pPr>
        <w:rPr>
          <w:rFonts w:hint="eastAsia"/>
        </w:rPr>
      </w:pPr>
      <w:r>
        <w:rPr>
          <w:rFonts w:hint="eastAsia"/>
        </w:rPr>
        <w:t>要正确地拼写出“如果”的拼音，我们需要了解汉语拼音的基本构成——声母和韵母。声母是位于音节开头的辅音或半元音，而韵母则由元音或以元音为主的音素组合而成。在“rú”这个音节中，“r”是声母，“u”是韵母；而在“guǒ”里，“g”是声母，“uo”是韵母。当我们将这两个部分结合起来时，就形成了完整的拼音形式。声调符号也非常重要，它们用来区分不同的声调，进而帮助我们准确发音。</w:t>
      </w:r>
    </w:p>
    <w:p w14:paraId="69AC50E5" w14:textId="77777777" w:rsidR="00590BB0" w:rsidRDefault="00590BB0">
      <w:pPr>
        <w:rPr>
          <w:rFonts w:hint="eastAsia"/>
        </w:rPr>
      </w:pPr>
    </w:p>
    <w:p w14:paraId="5F73DF75" w14:textId="77777777" w:rsidR="00590BB0" w:rsidRDefault="00590BB0">
      <w:pPr>
        <w:rPr>
          <w:rFonts w:hint="eastAsia"/>
        </w:rPr>
      </w:pPr>
      <w:r>
        <w:rPr>
          <w:rFonts w:hint="eastAsia"/>
        </w:rPr>
        <w:t>声调的重要性：四声变化</w:t>
      </w:r>
    </w:p>
    <w:p w14:paraId="1F9FC203" w14:textId="77777777" w:rsidR="00590BB0" w:rsidRDefault="00590BB0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表达不同的意义。普通话中有四个基本声调：阴平（第一声）、阳平（第二声）、上声（第三声）以及去声（第四声）。每个声调都有其独特的升降模式。“如”和“果”两个字都是阴平声调，即高而平直的声音，用数字1来表示。当我们朗读“rú guǒ”时，应该保持音高不变，给人一种平稳的感觉。这种对声调的精确把握有助于提高我们的语言交流能力。</w:t>
      </w:r>
    </w:p>
    <w:p w14:paraId="69503429" w14:textId="77777777" w:rsidR="00590BB0" w:rsidRDefault="00590BB0">
      <w:pPr>
        <w:rPr>
          <w:rFonts w:hint="eastAsia"/>
        </w:rPr>
      </w:pPr>
    </w:p>
    <w:p w14:paraId="7A4D3C59" w14:textId="77777777" w:rsidR="00590BB0" w:rsidRDefault="00590BB0">
      <w:pPr>
        <w:rPr>
          <w:rFonts w:hint="eastAsia"/>
        </w:rPr>
      </w:pPr>
      <w:r>
        <w:rPr>
          <w:rFonts w:hint="eastAsia"/>
        </w:rPr>
        <w:t>实践中的应用：如何使用拼音</w:t>
      </w:r>
    </w:p>
    <w:p w14:paraId="61EDA308" w14:textId="77777777" w:rsidR="00590BB0" w:rsidRDefault="00590BB0">
      <w:pPr>
        <w:rPr>
          <w:rFonts w:hint="eastAsia"/>
        </w:rPr>
      </w:pPr>
      <w:r>
        <w:rPr>
          <w:rFonts w:hint="eastAsia"/>
        </w:rPr>
        <w:t>在生活中，拼音的应用非常广泛。无论是儿童学习认字，还是成人进行文字输入，拼音都扮演着不可或缺的角色。例如，在手机或电脑上打字时，我们可以先输入对应的拼音，然后选择需要的汉字。对于“如果”这样的词语，输入“ruguo”后，系统通常会提供多个候选词供我们选择。在对外汉语教学中，拼音也是一种有效的辅助工具，它可以帮助外国学生更好地理解和记忆汉字的发音。通过不断地练习和使用，我们可以更加熟练地掌握拼音，从而提升自己的中文水平。</w:t>
      </w:r>
    </w:p>
    <w:p w14:paraId="77F4BCAD" w14:textId="77777777" w:rsidR="00590BB0" w:rsidRDefault="00590BB0">
      <w:pPr>
        <w:rPr>
          <w:rFonts w:hint="eastAsia"/>
        </w:rPr>
      </w:pPr>
    </w:p>
    <w:p w14:paraId="5EAE17FD" w14:textId="77777777" w:rsidR="00590BB0" w:rsidRDefault="00590BB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EB65ABA" w14:textId="77777777" w:rsidR="00590BB0" w:rsidRDefault="00590BB0">
      <w:pPr>
        <w:rPr>
          <w:rFonts w:hint="eastAsia"/>
        </w:rPr>
      </w:pPr>
      <w:r>
        <w:rPr>
          <w:rFonts w:hint="eastAsia"/>
        </w:rPr>
        <w:t>汉语拼音方案是在1958年正式公布的，它的设计目的是为了推广普通话，并促进汉字的简化和标准化。在此之前，中国曾经存在多种不同的注音方法，如注音字母、国语罗马字等。然而，这些早期的方案要么不够直观，要么难以普及。相比之下，汉语拼音采用拉丁字母为基础，易于学习和传播，因此迅速得到了社会各界的认可和支持。随着时间的推移，拼音不仅成为了国内教育体系的重要组成部分，也在国际上获得了广泛的认可，成为外国人学习中文的有效途径之一。</w:t>
      </w:r>
    </w:p>
    <w:p w14:paraId="19DC7739" w14:textId="77777777" w:rsidR="00590BB0" w:rsidRDefault="00590BB0">
      <w:pPr>
        <w:rPr>
          <w:rFonts w:hint="eastAsia"/>
        </w:rPr>
      </w:pPr>
    </w:p>
    <w:p w14:paraId="743BAE83" w14:textId="77777777" w:rsidR="00590BB0" w:rsidRDefault="00590BB0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6E3B26BC" w14:textId="77777777" w:rsidR="00590BB0" w:rsidRDefault="00590BB0">
      <w:pPr>
        <w:rPr>
          <w:rFonts w:hint="eastAsia"/>
        </w:rPr>
      </w:pPr>
      <w:r>
        <w:rPr>
          <w:rFonts w:hint="eastAsia"/>
        </w:rPr>
        <w:t>“如果”的拼音拼写为“rú guǒ”，这是一个简单但富有深意的例子，展示了汉语拼音系统的精妙之处。从声母到韵母，再到声调的变化，每一个细节都蕴含着丰富的语音信息。通过学习和运用拼音，我们不仅可以更准确地发音，还能加深对汉字背后文化的理解。无论是在日常生活中还是学术研究领域，拼音都将继续发挥着重要作用，成为连接古今中外的一座桥梁。希望每一位学习中文的朋友都能够重视拼音的学习，让它成为你探索汉语世界的一把钥匙。</w:t>
      </w:r>
    </w:p>
    <w:p w14:paraId="2564061C" w14:textId="77777777" w:rsidR="00590BB0" w:rsidRDefault="00590BB0">
      <w:pPr>
        <w:rPr>
          <w:rFonts w:hint="eastAsia"/>
        </w:rPr>
      </w:pPr>
    </w:p>
    <w:p w14:paraId="7D41A409" w14:textId="77777777" w:rsidR="00590BB0" w:rsidRDefault="00590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B257E" w14:textId="24C6E4BB" w:rsidR="00B34044" w:rsidRDefault="00B34044"/>
    <w:sectPr w:rsidR="00B3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44"/>
    <w:rsid w:val="00590BB0"/>
    <w:rsid w:val="00866415"/>
    <w:rsid w:val="00B3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3571F-1465-4A9E-82EB-CEB664E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