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9D45" w14:textId="77777777" w:rsidR="00171F7B" w:rsidRDefault="00171F7B">
      <w:pPr>
        <w:rPr>
          <w:rFonts w:hint="eastAsia"/>
        </w:rPr>
      </w:pPr>
    </w:p>
    <w:p w14:paraId="03CB6E22" w14:textId="77777777" w:rsidR="00171F7B" w:rsidRDefault="00171F7B">
      <w:pPr>
        <w:rPr>
          <w:rFonts w:hint="eastAsia"/>
        </w:rPr>
      </w:pPr>
      <w:r>
        <w:rPr>
          <w:rFonts w:hint="eastAsia"/>
        </w:rPr>
        <w:tab/>
        <w:t>如梦初醒拼音加意思</w:t>
      </w:r>
    </w:p>
    <w:p w14:paraId="52E565FA" w14:textId="77777777" w:rsidR="00171F7B" w:rsidRDefault="00171F7B">
      <w:pPr>
        <w:rPr>
          <w:rFonts w:hint="eastAsia"/>
        </w:rPr>
      </w:pPr>
    </w:p>
    <w:p w14:paraId="446FDA3C" w14:textId="77777777" w:rsidR="00171F7B" w:rsidRDefault="00171F7B">
      <w:pPr>
        <w:rPr>
          <w:rFonts w:hint="eastAsia"/>
        </w:rPr>
      </w:pPr>
    </w:p>
    <w:p w14:paraId="2532CA5B" w14:textId="77777777" w:rsidR="00171F7B" w:rsidRDefault="00171F7B">
      <w:pPr>
        <w:rPr>
          <w:rFonts w:hint="eastAsia"/>
        </w:rPr>
      </w:pPr>
      <w:r>
        <w:rPr>
          <w:rFonts w:hint="eastAsia"/>
        </w:rPr>
        <w:tab/>
        <w:t>“如梦初醒”这个成语的拼音是 “rú mèng chū xǐng”。它用来形容人从一种模糊不清、恍恍惚惚的状态中清醒过来，好像刚刚从一场梦境中醒来一样。这种状态往往是指人在面对某些事情时突然间明白了其中的道理或真相，从而有了清晰的认识和理解。在中文里，“如梦初醒”经常被用来描述一个人经历了一段时间的困惑或是误解之后，最终获得了对某件事物或者某个情况的真实认知。</w:t>
      </w:r>
    </w:p>
    <w:p w14:paraId="488A19A5" w14:textId="77777777" w:rsidR="00171F7B" w:rsidRDefault="00171F7B">
      <w:pPr>
        <w:rPr>
          <w:rFonts w:hint="eastAsia"/>
        </w:rPr>
      </w:pPr>
    </w:p>
    <w:p w14:paraId="1CCD8396" w14:textId="77777777" w:rsidR="00171F7B" w:rsidRDefault="00171F7B">
      <w:pPr>
        <w:rPr>
          <w:rFonts w:hint="eastAsia"/>
        </w:rPr>
      </w:pPr>
    </w:p>
    <w:p w14:paraId="47FE7E9F" w14:textId="77777777" w:rsidR="00171F7B" w:rsidRDefault="00171F7B">
      <w:pPr>
        <w:rPr>
          <w:rFonts w:hint="eastAsia"/>
        </w:rPr>
      </w:pPr>
    </w:p>
    <w:p w14:paraId="55F2E17E" w14:textId="77777777" w:rsidR="00171F7B" w:rsidRDefault="00171F7B">
      <w:pPr>
        <w:rPr>
          <w:rFonts w:hint="eastAsia"/>
        </w:rPr>
      </w:pPr>
      <w:r>
        <w:rPr>
          <w:rFonts w:hint="eastAsia"/>
        </w:rPr>
        <w:tab/>
        <w:t>成语来源与背景</w:t>
      </w:r>
    </w:p>
    <w:p w14:paraId="5A8CBF0B" w14:textId="77777777" w:rsidR="00171F7B" w:rsidRDefault="00171F7B">
      <w:pPr>
        <w:rPr>
          <w:rFonts w:hint="eastAsia"/>
        </w:rPr>
      </w:pPr>
    </w:p>
    <w:p w14:paraId="1D0E8C88" w14:textId="77777777" w:rsidR="00171F7B" w:rsidRDefault="00171F7B">
      <w:pPr>
        <w:rPr>
          <w:rFonts w:hint="eastAsia"/>
        </w:rPr>
      </w:pPr>
    </w:p>
    <w:p w14:paraId="4E689AE3" w14:textId="77777777" w:rsidR="00171F7B" w:rsidRDefault="00171F7B">
      <w:pPr>
        <w:rPr>
          <w:rFonts w:hint="eastAsia"/>
        </w:rPr>
      </w:pPr>
      <w:r>
        <w:rPr>
          <w:rFonts w:hint="eastAsia"/>
        </w:rPr>
        <w:tab/>
        <w:t>关于“如梦初醒”的确切出处，并没有一个非常明确的历史记载或文学作品可以追溯到。但是，这个表达方式很可能源自于古人对于梦境与现实之间界限模糊体验的一种概括。在中国古代文化中，人们常常通过诗歌、散文等形式探讨人生哲理，而梦境作为连接虚幻与现实的一个桥梁，在很多文学创作中都有所体现。“如梦初醒”便是这样一种将个人觉醒过程比喻成从梦中苏醒的形象说法。</w:t>
      </w:r>
    </w:p>
    <w:p w14:paraId="2369C988" w14:textId="77777777" w:rsidR="00171F7B" w:rsidRDefault="00171F7B">
      <w:pPr>
        <w:rPr>
          <w:rFonts w:hint="eastAsia"/>
        </w:rPr>
      </w:pPr>
    </w:p>
    <w:p w14:paraId="3FB84C97" w14:textId="77777777" w:rsidR="00171F7B" w:rsidRDefault="00171F7B">
      <w:pPr>
        <w:rPr>
          <w:rFonts w:hint="eastAsia"/>
        </w:rPr>
      </w:pPr>
    </w:p>
    <w:p w14:paraId="0663E2EF" w14:textId="77777777" w:rsidR="00171F7B" w:rsidRDefault="00171F7B">
      <w:pPr>
        <w:rPr>
          <w:rFonts w:hint="eastAsia"/>
        </w:rPr>
      </w:pPr>
    </w:p>
    <w:p w14:paraId="1245C2BD" w14:textId="77777777" w:rsidR="00171F7B" w:rsidRDefault="00171F7B">
      <w:pPr>
        <w:rPr>
          <w:rFonts w:hint="eastAsia"/>
        </w:rPr>
      </w:pPr>
      <w:r>
        <w:rPr>
          <w:rFonts w:hint="eastAsia"/>
        </w:rPr>
        <w:tab/>
        <w:t>使用场景及示例</w:t>
      </w:r>
    </w:p>
    <w:p w14:paraId="28AB5B91" w14:textId="77777777" w:rsidR="00171F7B" w:rsidRDefault="00171F7B">
      <w:pPr>
        <w:rPr>
          <w:rFonts w:hint="eastAsia"/>
        </w:rPr>
      </w:pPr>
    </w:p>
    <w:p w14:paraId="6C9E84ED" w14:textId="77777777" w:rsidR="00171F7B" w:rsidRDefault="00171F7B">
      <w:pPr>
        <w:rPr>
          <w:rFonts w:hint="eastAsia"/>
        </w:rPr>
      </w:pPr>
    </w:p>
    <w:p w14:paraId="2AA3D488" w14:textId="77777777" w:rsidR="00171F7B" w:rsidRDefault="00171F7B">
      <w:pPr>
        <w:rPr>
          <w:rFonts w:hint="eastAsia"/>
        </w:rPr>
      </w:pPr>
      <w:r>
        <w:rPr>
          <w:rFonts w:hint="eastAsia"/>
        </w:rPr>
        <w:tab/>
        <w:t>“如梦初醒”适用于多种场合下，当某人经历了某种转变后，能够更加清楚地认识到周围世界的情况时就可以用这个词来形容。例如：一位学生长期沉迷网络游戏无法自拔，在老师家长的帮助教育下终于意识到学习的重要性，这时我们可以说他是“如梦初醒”。再比如，一个人可能一直对自己从事的职业感到迷茫不满，直到有一天找到了真正热爱并愿意为之奋斗终生的方向，那一刻也可以称为他职业生涯上的“如梦初醒”。“如梦初醒”强调的是由迷惘到明了的过程。</w:t>
      </w:r>
    </w:p>
    <w:p w14:paraId="7EE227A0" w14:textId="77777777" w:rsidR="00171F7B" w:rsidRDefault="00171F7B">
      <w:pPr>
        <w:rPr>
          <w:rFonts w:hint="eastAsia"/>
        </w:rPr>
      </w:pPr>
    </w:p>
    <w:p w14:paraId="2250ACAA" w14:textId="77777777" w:rsidR="00171F7B" w:rsidRDefault="00171F7B">
      <w:pPr>
        <w:rPr>
          <w:rFonts w:hint="eastAsia"/>
        </w:rPr>
      </w:pPr>
    </w:p>
    <w:p w14:paraId="789601B7" w14:textId="77777777" w:rsidR="00171F7B" w:rsidRDefault="00171F7B">
      <w:pPr>
        <w:rPr>
          <w:rFonts w:hint="eastAsia"/>
        </w:rPr>
      </w:pPr>
    </w:p>
    <w:p w14:paraId="2100D753" w14:textId="77777777" w:rsidR="00171F7B" w:rsidRDefault="00171F7B">
      <w:pPr>
        <w:rPr>
          <w:rFonts w:hint="eastAsia"/>
        </w:rPr>
      </w:pPr>
      <w:r>
        <w:rPr>
          <w:rFonts w:hint="eastAsia"/>
        </w:rPr>
        <w:tab/>
        <w:t>相关成语对比分析</w:t>
      </w:r>
    </w:p>
    <w:p w14:paraId="23CD6AC5" w14:textId="77777777" w:rsidR="00171F7B" w:rsidRDefault="00171F7B">
      <w:pPr>
        <w:rPr>
          <w:rFonts w:hint="eastAsia"/>
        </w:rPr>
      </w:pPr>
    </w:p>
    <w:p w14:paraId="190633EB" w14:textId="77777777" w:rsidR="00171F7B" w:rsidRDefault="00171F7B">
      <w:pPr>
        <w:rPr>
          <w:rFonts w:hint="eastAsia"/>
        </w:rPr>
      </w:pPr>
    </w:p>
    <w:p w14:paraId="45BD6C2F" w14:textId="77777777" w:rsidR="00171F7B" w:rsidRDefault="00171F7B">
      <w:pPr>
        <w:rPr>
          <w:rFonts w:hint="eastAsia"/>
        </w:rPr>
      </w:pPr>
      <w:r>
        <w:rPr>
          <w:rFonts w:hint="eastAsia"/>
        </w:rPr>
        <w:tab/>
        <w:t>与“如梦初醒”类似的还有其他一些表达类似含义的成语，比如“恍然大悟”（huǎng rán dà wù），意指一下子明白过来；还有“茅塞顿开”（máo sài dùn kāi），表示思维突然变得通透起来。虽然这些成语都涉及到了从不知到知的过程，但它们各自侧重的角度略有不同：“恍然大悟”更加强调瞬间的理解，“茅塞顿开”则偏重于思想上的豁然开朗，而“如梦初醒”则更多地带有一种逐渐恢复意识的感觉，给人一种温和而又深刻的启示感。</w:t>
      </w:r>
    </w:p>
    <w:p w14:paraId="125312B8" w14:textId="77777777" w:rsidR="00171F7B" w:rsidRDefault="00171F7B">
      <w:pPr>
        <w:rPr>
          <w:rFonts w:hint="eastAsia"/>
        </w:rPr>
      </w:pPr>
    </w:p>
    <w:p w14:paraId="1A67D708" w14:textId="77777777" w:rsidR="00171F7B" w:rsidRDefault="00171F7B">
      <w:pPr>
        <w:rPr>
          <w:rFonts w:hint="eastAsia"/>
        </w:rPr>
      </w:pPr>
    </w:p>
    <w:p w14:paraId="4DA5DD3D" w14:textId="77777777" w:rsidR="00171F7B" w:rsidRDefault="00171F7B">
      <w:pPr>
        <w:rPr>
          <w:rFonts w:hint="eastAsia"/>
        </w:rPr>
      </w:pPr>
    </w:p>
    <w:p w14:paraId="04DF5424" w14:textId="77777777" w:rsidR="00171F7B" w:rsidRDefault="00171F7B">
      <w:pPr>
        <w:rPr>
          <w:rFonts w:hint="eastAsia"/>
        </w:rPr>
      </w:pPr>
      <w:r>
        <w:rPr>
          <w:rFonts w:hint="eastAsia"/>
        </w:rPr>
        <w:tab/>
        <w:t>最后的总结</w:t>
      </w:r>
    </w:p>
    <w:p w14:paraId="000C4BFD" w14:textId="77777777" w:rsidR="00171F7B" w:rsidRDefault="00171F7B">
      <w:pPr>
        <w:rPr>
          <w:rFonts w:hint="eastAsia"/>
        </w:rPr>
      </w:pPr>
    </w:p>
    <w:p w14:paraId="0F5FEFD6" w14:textId="77777777" w:rsidR="00171F7B" w:rsidRDefault="00171F7B">
      <w:pPr>
        <w:rPr>
          <w:rFonts w:hint="eastAsia"/>
        </w:rPr>
      </w:pPr>
    </w:p>
    <w:p w14:paraId="55037D89" w14:textId="77777777" w:rsidR="00171F7B" w:rsidRDefault="00171F7B">
      <w:pPr>
        <w:rPr>
          <w:rFonts w:hint="eastAsia"/>
        </w:rPr>
      </w:pPr>
      <w:r>
        <w:rPr>
          <w:rFonts w:hint="eastAsia"/>
        </w:rPr>
        <w:tab/>
        <w:t>“如梦初醒”不仅是一个形象生动的汉语成语，也是中国文化中对于个体成长历程的一种独特诠释。它提醒着我们，在面对生活中的种种挑战时，保持一颗探索未知的好奇心是非常重要的；同时也要勇于反思自我，不断寻求突破与进步的机会，这样才能更好地迎接未来的每一个黎明。</w:t>
      </w:r>
    </w:p>
    <w:p w14:paraId="00041C1C" w14:textId="77777777" w:rsidR="00171F7B" w:rsidRDefault="00171F7B">
      <w:pPr>
        <w:rPr>
          <w:rFonts w:hint="eastAsia"/>
        </w:rPr>
      </w:pPr>
    </w:p>
    <w:p w14:paraId="5EEB5B7A" w14:textId="77777777" w:rsidR="00171F7B" w:rsidRDefault="00171F7B">
      <w:pPr>
        <w:rPr>
          <w:rFonts w:hint="eastAsia"/>
        </w:rPr>
      </w:pPr>
    </w:p>
    <w:p w14:paraId="4516C4A8" w14:textId="77777777" w:rsidR="00171F7B" w:rsidRDefault="00171F7B">
      <w:pPr>
        <w:rPr>
          <w:rFonts w:hint="eastAsia"/>
        </w:rPr>
      </w:pPr>
      <w:r>
        <w:rPr>
          <w:rFonts w:hint="eastAsia"/>
        </w:rPr>
        <w:t>本文是由每日文章网(2345lzwz.cn)为大家创作</w:t>
      </w:r>
    </w:p>
    <w:p w14:paraId="5D3576B6" w14:textId="06214312" w:rsidR="00C5060D" w:rsidRDefault="00C5060D"/>
    <w:sectPr w:rsidR="00C50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0D"/>
    <w:rsid w:val="00171F7B"/>
    <w:rsid w:val="00B55424"/>
    <w:rsid w:val="00C5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38226-0CEB-4ED9-B8AF-9C5A7EE9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60D"/>
    <w:rPr>
      <w:rFonts w:cstheme="majorBidi"/>
      <w:color w:val="2F5496" w:themeColor="accent1" w:themeShade="BF"/>
      <w:sz w:val="28"/>
      <w:szCs w:val="28"/>
    </w:rPr>
  </w:style>
  <w:style w:type="character" w:customStyle="1" w:styleId="50">
    <w:name w:val="标题 5 字符"/>
    <w:basedOn w:val="a0"/>
    <w:link w:val="5"/>
    <w:uiPriority w:val="9"/>
    <w:semiHidden/>
    <w:rsid w:val="00C5060D"/>
    <w:rPr>
      <w:rFonts w:cstheme="majorBidi"/>
      <w:color w:val="2F5496" w:themeColor="accent1" w:themeShade="BF"/>
      <w:sz w:val="24"/>
    </w:rPr>
  </w:style>
  <w:style w:type="character" w:customStyle="1" w:styleId="60">
    <w:name w:val="标题 6 字符"/>
    <w:basedOn w:val="a0"/>
    <w:link w:val="6"/>
    <w:uiPriority w:val="9"/>
    <w:semiHidden/>
    <w:rsid w:val="00C5060D"/>
    <w:rPr>
      <w:rFonts w:cstheme="majorBidi"/>
      <w:b/>
      <w:bCs/>
      <w:color w:val="2F5496" w:themeColor="accent1" w:themeShade="BF"/>
    </w:rPr>
  </w:style>
  <w:style w:type="character" w:customStyle="1" w:styleId="70">
    <w:name w:val="标题 7 字符"/>
    <w:basedOn w:val="a0"/>
    <w:link w:val="7"/>
    <w:uiPriority w:val="9"/>
    <w:semiHidden/>
    <w:rsid w:val="00C5060D"/>
    <w:rPr>
      <w:rFonts w:cstheme="majorBidi"/>
      <w:b/>
      <w:bCs/>
      <w:color w:val="595959" w:themeColor="text1" w:themeTint="A6"/>
    </w:rPr>
  </w:style>
  <w:style w:type="character" w:customStyle="1" w:styleId="80">
    <w:name w:val="标题 8 字符"/>
    <w:basedOn w:val="a0"/>
    <w:link w:val="8"/>
    <w:uiPriority w:val="9"/>
    <w:semiHidden/>
    <w:rsid w:val="00C5060D"/>
    <w:rPr>
      <w:rFonts w:cstheme="majorBidi"/>
      <w:color w:val="595959" w:themeColor="text1" w:themeTint="A6"/>
    </w:rPr>
  </w:style>
  <w:style w:type="character" w:customStyle="1" w:styleId="90">
    <w:name w:val="标题 9 字符"/>
    <w:basedOn w:val="a0"/>
    <w:link w:val="9"/>
    <w:uiPriority w:val="9"/>
    <w:semiHidden/>
    <w:rsid w:val="00C5060D"/>
    <w:rPr>
      <w:rFonts w:eastAsiaTheme="majorEastAsia" w:cstheme="majorBidi"/>
      <w:color w:val="595959" w:themeColor="text1" w:themeTint="A6"/>
    </w:rPr>
  </w:style>
  <w:style w:type="paragraph" w:styleId="a3">
    <w:name w:val="Title"/>
    <w:basedOn w:val="a"/>
    <w:next w:val="a"/>
    <w:link w:val="a4"/>
    <w:uiPriority w:val="10"/>
    <w:qFormat/>
    <w:rsid w:val="00C50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60D"/>
    <w:pPr>
      <w:spacing w:before="160"/>
      <w:jc w:val="center"/>
    </w:pPr>
    <w:rPr>
      <w:i/>
      <w:iCs/>
      <w:color w:val="404040" w:themeColor="text1" w:themeTint="BF"/>
    </w:rPr>
  </w:style>
  <w:style w:type="character" w:customStyle="1" w:styleId="a8">
    <w:name w:val="引用 字符"/>
    <w:basedOn w:val="a0"/>
    <w:link w:val="a7"/>
    <w:uiPriority w:val="29"/>
    <w:rsid w:val="00C5060D"/>
    <w:rPr>
      <w:i/>
      <w:iCs/>
      <w:color w:val="404040" w:themeColor="text1" w:themeTint="BF"/>
    </w:rPr>
  </w:style>
  <w:style w:type="paragraph" w:styleId="a9">
    <w:name w:val="List Paragraph"/>
    <w:basedOn w:val="a"/>
    <w:uiPriority w:val="34"/>
    <w:qFormat/>
    <w:rsid w:val="00C5060D"/>
    <w:pPr>
      <w:ind w:left="720"/>
      <w:contextualSpacing/>
    </w:pPr>
  </w:style>
  <w:style w:type="character" w:styleId="aa">
    <w:name w:val="Intense Emphasis"/>
    <w:basedOn w:val="a0"/>
    <w:uiPriority w:val="21"/>
    <w:qFormat/>
    <w:rsid w:val="00C5060D"/>
    <w:rPr>
      <w:i/>
      <w:iCs/>
      <w:color w:val="2F5496" w:themeColor="accent1" w:themeShade="BF"/>
    </w:rPr>
  </w:style>
  <w:style w:type="paragraph" w:styleId="ab">
    <w:name w:val="Intense Quote"/>
    <w:basedOn w:val="a"/>
    <w:next w:val="a"/>
    <w:link w:val="ac"/>
    <w:uiPriority w:val="30"/>
    <w:qFormat/>
    <w:rsid w:val="00C50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60D"/>
    <w:rPr>
      <w:i/>
      <w:iCs/>
      <w:color w:val="2F5496" w:themeColor="accent1" w:themeShade="BF"/>
    </w:rPr>
  </w:style>
  <w:style w:type="character" w:styleId="ad">
    <w:name w:val="Intense Reference"/>
    <w:basedOn w:val="a0"/>
    <w:uiPriority w:val="32"/>
    <w:qFormat/>
    <w:rsid w:val="00C50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