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E7B16" w14:textId="77777777" w:rsidR="005902AF" w:rsidRDefault="005902AF">
      <w:pPr>
        <w:rPr>
          <w:rFonts w:hint="eastAsia"/>
        </w:rPr>
      </w:pPr>
      <w:r>
        <w:rPr>
          <w:rFonts w:hint="eastAsia"/>
        </w:rPr>
        <w:t>如的拼音是什么</w:t>
      </w:r>
    </w:p>
    <w:p w14:paraId="384C0979" w14:textId="77777777" w:rsidR="005902AF" w:rsidRDefault="005902AF">
      <w:pPr>
        <w:rPr>
          <w:rFonts w:hint="eastAsia"/>
        </w:rPr>
      </w:pPr>
      <w:r>
        <w:rPr>
          <w:rFonts w:hint="eastAsia"/>
        </w:rPr>
        <w:t>汉字“如”在汉语拼音中的发音是 rú。这个简单的音节背后，却承载着丰富的文化内涵和历史渊源。作为汉语的基本组成部分之一，“如”的拼音不仅反映了汉语语音系统的特点，也是学习中文、了解中国文化的一个小小窗口。</w:t>
      </w:r>
    </w:p>
    <w:p w14:paraId="1CDB5A37" w14:textId="77777777" w:rsidR="005902AF" w:rsidRDefault="005902AF">
      <w:pPr>
        <w:rPr>
          <w:rFonts w:hint="eastAsia"/>
        </w:rPr>
      </w:pPr>
    </w:p>
    <w:p w14:paraId="4D650E97" w14:textId="77777777" w:rsidR="005902AF" w:rsidRDefault="005902AF">
      <w:pPr>
        <w:rPr>
          <w:rFonts w:hint="eastAsia"/>
        </w:rPr>
      </w:pPr>
      <w:r>
        <w:rPr>
          <w:rFonts w:hint="eastAsia"/>
        </w:rPr>
        <w:t>拼音系统的重要性</w:t>
      </w:r>
    </w:p>
    <w:p w14:paraId="0BE918F2" w14:textId="77777777" w:rsidR="005902AF" w:rsidRDefault="005902AF">
      <w:pPr>
        <w:rPr>
          <w:rFonts w:hint="eastAsia"/>
        </w:rPr>
      </w:pPr>
      <w:r>
        <w:rPr>
          <w:rFonts w:hint="eastAsia"/>
        </w:rPr>
        <w:t>汉语拼音方案是中华人民共和国成立后推行的一项重要语言政策，旨在帮助人们更方便地学习普通话和汉字。它为每个汉字分配了一组特定的字母组合来表示其发音，这对于非母语者来说尤为重要。通过掌握像“如”这样的拼音，可以大大提升学习效率，使得中文的学习变得更加直观和简单。</w:t>
      </w:r>
    </w:p>
    <w:p w14:paraId="18206E74" w14:textId="77777777" w:rsidR="005902AF" w:rsidRDefault="005902AF">
      <w:pPr>
        <w:rPr>
          <w:rFonts w:hint="eastAsia"/>
        </w:rPr>
      </w:pPr>
    </w:p>
    <w:p w14:paraId="586B3CF6" w14:textId="77777777" w:rsidR="005902AF" w:rsidRDefault="005902AF">
      <w:pPr>
        <w:rPr>
          <w:rFonts w:hint="eastAsia"/>
        </w:rPr>
      </w:pPr>
      <w:r>
        <w:rPr>
          <w:rFonts w:hint="eastAsia"/>
        </w:rPr>
        <w:t>“如”的多重含义</w:t>
      </w:r>
    </w:p>
    <w:p w14:paraId="3BA958F3" w14:textId="77777777" w:rsidR="005902AF" w:rsidRDefault="005902AF">
      <w:pPr>
        <w:rPr>
          <w:rFonts w:hint="eastAsia"/>
        </w:rPr>
      </w:pPr>
      <w:r>
        <w:rPr>
          <w:rFonts w:hint="eastAsia"/>
        </w:rPr>
        <w:t>从字面上看，“如”是一个非常灵活的词，它可以单独使用也可以与其他词语结合形成短语或成语。例如：“如果”，表示假设条件；“如同”，则用来比喻事物之间的相似性。“如”还可以出现在很多四字成语中，如“心急如焚”，这里形容人心情焦急的程度。“如”的拼音rú，在口语交流和书面表达里都十分常见。</w:t>
      </w:r>
    </w:p>
    <w:p w14:paraId="4FAA1757" w14:textId="77777777" w:rsidR="005902AF" w:rsidRDefault="005902AF">
      <w:pPr>
        <w:rPr>
          <w:rFonts w:hint="eastAsia"/>
        </w:rPr>
      </w:pPr>
    </w:p>
    <w:p w14:paraId="150BDE16" w14:textId="77777777" w:rsidR="005902AF" w:rsidRDefault="005902AF">
      <w:pPr>
        <w:rPr>
          <w:rFonts w:hint="eastAsia"/>
        </w:rPr>
      </w:pPr>
      <w:r>
        <w:rPr>
          <w:rFonts w:hint="eastAsia"/>
        </w:rPr>
        <w:t>教育与传播</w:t>
      </w:r>
    </w:p>
    <w:p w14:paraId="4E76BE93" w14:textId="77777777" w:rsidR="005902AF" w:rsidRDefault="005902AF">
      <w:pPr>
        <w:rPr>
          <w:rFonts w:hint="eastAsia"/>
        </w:rPr>
      </w:pPr>
      <w:r>
        <w:rPr>
          <w:rFonts w:hint="eastAsia"/>
        </w:rPr>
        <w:t>随着全球化进程加快，越来越多的人开始对中文产生兴趣。对于海外华人子弟以及国际友人而言，学习正确的拼音发音是入门的关键一步。教师们通常会采用各种有趣的方法教授拼音知识，比如利用歌曲、游戏等形式加深记忆。“如”的拼音教学也不例外，通过不断地练习和应用，学生们能够逐渐熟练掌握这一基础知识。</w:t>
      </w:r>
    </w:p>
    <w:p w14:paraId="2B474B98" w14:textId="77777777" w:rsidR="005902AF" w:rsidRDefault="005902AF">
      <w:pPr>
        <w:rPr>
          <w:rFonts w:hint="eastAsia"/>
        </w:rPr>
      </w:pPr>
    </w:p>
    <w:p w14:paraId="512E88EB" w14:textId="77777777" w:rsidR="005902AF" w:rsidRDefault="005902AF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2C97AE96" w14:textId="77777777" w:rsidR="005902AF" w:rsidRDefault="005902AF">
      <w:pPr>
        <w:rPr>
          <w:rFonts w:hint="eastAsia"/>
        </w:rPr>
      </w:pPr>
      <w:r>
        <w:rPr>
          <w:rFonts w:hint="eastAsia"/>
        </w:rPr>
        <w:t>拼音已经广泛应用于各个领域，特别是在信息技术迅猛发展的今天，输入法成为了人们日常生活中不可或缺的一部分。无论是手机短信还是电脑文档，“如”的拼音输入方式都非常便捷，只需轻敲几下键盘就能准确无误地打出想要的文字。这不仅提高了沟通效率，也为中华文化的传承和发展提供了新的途径。</w:t>
      </w:r>
    </w:p>
    <w:p w14:paraId="03375B9D" w14:textId="77777777" w:rsidR="005902AF" w:rsidRDefault="005902AF">
      <w:pPr>
        <w:rPr>
          <w:rFonts w:hint="eastAsia"/>
        </w:rPr>
      </w:pPr>
    </w:p>
    <w:p w14:paraId="1F20F412" w14:textId="77777777" w:rsidR="005902AF" w:rsidRDefault="005902AF">
      <w:pPr>
        <w:rPr>
          <w:rFonts w:hint="eastAsia"/>
        </w:rPr>
      </w:pPr>
      <w:r>
        <w:rPr>
          <w:rFonts w:hint="eastAsia"/>
        </w:rPr>
        <w:t>最后的总结</w:t>
      </w:r>
    </w:p>
    <w:p w14:paraId="5EC223BF" w14:textId="77777777" w:rsidR="005902AF" w:rsidRDefault="005902AF">
      <w:pPr>
        <w:rPr>
          <w:rFonts w:hint="eastAsia"/>
        </w:rPr>
      </w:pPr>
      <w:r>
        <w:rPr>
          <w:rFonts w:hint="eastAsia"/>
        </w:rPr>
        <w:t>“如”的拼音rú不仅仅是一个简单的发音符号，它连接起了过去与现在，见证了汉语的发展变迁，并将继续在全球范围内发挥重要作用。无论是在国内还是国外，“如”的正确发音都是打开中文世界大门的一把钥匙，让我们共同珍视这份宝贵的文化遗产吧。</w:t>
      </w:r>
    </w:p>
    <w:p w14:paraId="790A8B1C" w14:textId="77777777" w:rsidR="005902AF" w:rsidRDefault="005902AF">
      <w:pPr>
        <w:rPr>
          <w:rFonts w:hint="eastAsia"/>
        </w:rPr>
      </w:pPr>
    </w:p>
    <w:p w14:paraId="02A9F8B3" w14:textId="77777777" w:rsidR="005902AF" w:rsidRDefault="005902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21522B" w14:textId="2487A3F7" w:rsidR="00490268" w:rsidRDefault="00490268"/>
    <w:sectPr w:rsidR="00490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68"/>
    <w:rsid w:val="00490268"/>
    <w:rsid w:val="005902A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473A0-0D96-4E67-AED3-F84B4AB0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2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2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2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2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2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2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2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2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2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2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2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2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2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2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2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2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2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2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2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