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8B2C" w14:textId="77777777" w:rsidR="0063448A" w:rsidRDefault="0063448A">
      <w:pPr>
        <w:rPr>
          <w:rFonts w:hint="eastAsia"/>
        </w:rPr>
      </w:pPr>
    </w:p>
    <w:p w14:paraId="78B99A1D" w14:textId="77777777" w:rsidR="0063448A" w:rsidRDefault="0063448A">
      <w:pPr>
        <w:rPr>
          <w:rFonts w:hint="eastAsia"/>
        </w:rPr>
      </w:pPr>
      <w:r>
        <w:rPr>
          <w:rFonts w:hint="eastAsia"/>
        </w:rPr>
        <w:tab/>
        <w:t>嫣嫣拼音简介</w:t>
      </w:r>
    </w:p>
    <w:p w14:paraId="39009145" w14:textId="77777777" w:rsidR="0063448A" w:rsidRDefault="0063448A">
      <w:pPr>
        <w:rPr>
          <w:rFonts w:hint="eastAsia"/>
        </w:rPr>
      </w:pPr>
    </w:p>
    <w:p w14:paraId="40577226" w14:textId="77777777" w:rsidR="0063448A" w:rsidRDefault="0063448A">
      <w:pPr>
        <w:rPr>
          <w:rFonts w:hint="eastAsia"/>
        </w:rPr>
      </w:pPr>
    </w:p>
    <w:p w14:paraId="555ED534" w14:textId="77777777" w:rsidR="0063448A" w:rsidRDefault="0063448A">
      <w:pPr>
        <w:rPr>
          <w:rFonts w:hint="eastAsia"/>
        </w:rPr>
      </w:pPr>
      <w:r>
        <w:rPr>
          <w:rFonts w:hint="eastAsia"/>
        </w:rPr>
        <w:tab/>
        <w:t>嫣嫣拼音，一种独特而优雅的汉字注音方式，不仅是中国文化传承中的一个重要组成部分，也是现代汉语教学与学习中不可或缺的工具之一。拼音是基于拉丁字母的一种汉字注音系统，它能够准确地反映出汉字的标准发音，对于非母语者来说尤其有用。嫣嫣拼音这个名字虽然听起来像是一个特定的拼音体系，但实际上，在标准的汉语拼音规则下，并没有“嫣嫣拼音”这一说法。然而，如果我们从文学角度出发，将“嫣嫣”理解为一种温柔、美好的形容词，那么我们就可以将其看作是对标准汉语拼音的一种浪漫化描述。</w:t>
      </w:r>
    </w:p>
    <w:p w14:paraId="7ADB8464" w14:textId="77777777" w:rsidR="0063448A" w:rsidRDefault="0063448A">
      <w:pPr>
        <w:rPr>
          <w:rFonts w:hint="eastAsia"/>
        </w:rPr>
      </w:pPr>
    </w:p>
    <w:p w14:paraId="1DFE291B" w14:textId="77777777" w:rsidR="0063448A" w:rsidRDefault="0063448A">
      <w:pPr>
        <w:rPr>
          <w:rFonts w:hint="eastAsia"/>
        </w:rPr>
      </w:pPr>
    </w:p>
    <w:p w14:paraId="34FE2ED2" w14:textId="77777777" w:rsidR="0063448A" w:rsidRDefault="0063448A">
      <w:pPr>
        <w:rPr>
          <w:rFonts w:hint="eastAsia"/>
        </w:rPr>
      </w:pPr>
    </w:p>
    <w:p w14:paraId="23195496" w14:textId="77777777" w:rsidR="0063448A" w:rsidRDefault="0063448A">
      <w:pPr>
        <w:rPr>
          <w:rFonts w:hint="eastAsia"/>
        </w:rPr>
      </w:pPr>
      <w:r>
        <w:rPr>
          <w:rFonts w:hint="eastAsia"/>
        </w:rPr>
        <w:tab/>
        <w:t>拼音的历史背景</w:t>
      </w:r>
    </w:p>
    <w:p w14:paraId="1FDB8E42" w14:textId="77777777" w:rsidR="0063448A" w:rsidRDefault="0063448A">
      <w:pPr>
        <w:rPr>
          <w:rFonts w:hint="eastAsia"/>
        </w:rPr>
      </w:pPr>
    </w:p>
    <w:p w14:paraId="59C4AF02" w14:textId="77777777" w:rsidR="0063448A" w:rsidRDefault="0063448A">
      <w:pPr>
        <w:rPr>
          <w:rFonts w:hint="eastAsia"/>
        </w:rPr>
      </w:pPr>
    </w:p>
    <w:p w14:paraId="28DC6B6C" w14:textId="77777777" w:rsidR="0063448A" w:rsidRDefault="0063448A">
      <w:pPr>
        <w:rPr>
          <w:rFonts w:hint="eastAsia"/>
        </w:rPr>
      </w:pPr>
      <w:r>
        <w:rPr>
          <w:rFonts w:hint="eastAsia"/>
        </w:rPr>
        <w:tab/>
        <w:t>汉语拼音的历史可以追溯到20世纪初，当时中国正经历着语言文字改革的浪潮。1958年，中国政府正式公布了《汉语拼音方案》，作为推广普通话的重要工具。这一方案的制定，标志着汉语拼音标准化进程的开始，也为后来的汉字注音、中文信息处理乃至国际交流奠定了基础。汉语拼音不仅仅是一种简单的注音方法，它还承载着促进语言统一、增强民族凝聚力的社会功能。</w:t>
      </w:r>
    </w:p>
    <w:p w14:paraId="645DC7FC" w14:textId="77777777" w:rsidR="0063448A" w:rsidRDefault="0063448A">
      <w:pPr>
        <w:rPr>
          <w:rFonts w:hint="eastAsia"/>
        </w:rPr>
      </w:pPr>
    </w:p>
    <w:p w14:paraId="0461383C" w14:textId="77777777" w:rsidR="0063448A" w:rsidRDefault="0063448A">
      <w:pPr>
        <w:rPr>
          <w:rFonts w:hint="eastAsia"/>
        </w:rPr>
      </w:pPr>
    </w:p>
    <w:p w14:paraId="2650B21B" w14:textId="77777777" w:rsidR="0063448A" w:rsidRDefault="0063448A">
      <w:pPr>
        <w:rPr>
          <w:rFonts w:hint="eastAsia"/>
        </w:rPr>
      </w:pPr>
    </w:p>
    <w:p w14:paraId="68886AEC" w14:textId="77777777" w:rsidR="0063448A" w:rsidRDefault="0063448A">
      <w:pPr>
        <w:rPr>
          <w:rFonts w:hint="eastAsia"/>
        </w:rPr>
      </w:pPr>
      <w:r>
        <w:rPr>
          <w:rFonts w:hint="eastAsia"/>
        </w:rPr>
        <w:tab/>
        <w:t>嫣嫣拼音的应用场景</w:t>
      </w:r>
    </w:p>
    <w:p w14:paraId="08865BFC" w14:textId="77777777" w:rsidR="0063448A" w:rsidRDefault="0063448A">
      <w:pPr>
        <w:rPr>
          <w:rFonts w:hint="eastAsia"/>
        </w:rPr>
      </w:pPr>
    </w:p>
    <w:p w14:paraId="3FB11D43" w14:textId="77777777" w:rsidR="0063448A" w:rsidRDefault="0063448A">
      <w:pPr>
        <w:rPr>
          <w:rFonts w:hint="eastAsia"/>
        </w:rPr>
      </w:pPr>
    </w:p>
    <w:p w14:paraId="4FA8DDCF" w14:textId="77777777" w:rsidR="0063448A" w:rsidRDefault="0063448A">
      <w:pPr>
        <w:rPr>
          <w:rFonts w:hint="eastAsia"/>
        </w:rPr>
      </w:pPr>
      <w:r>
        <w:rPr>
          <w:rFonts w:hint="eastAsia"/>
        </w:rPr>
        <w:tab/>
        <w:t>在假设的“嫣嫣拼音”概念下，我们可以想象这种拼音风格特别适用于儿童教育、诗歌创作或是文学作品中。例如，在儿童学习汉语的过程中，采用更加形象、生动的教学材料，如“嫣嫣拼音”，可以帮助孩子们更快地掌握正确的发音技巧。在文学创作领域，通过赋予拼音以“嫣嫣”的特质，可以使作品的语言更加优美、富有韵律感，从而增强其艺术魅力。</w:t>
      </w:r>
    </w:p>
    <w:p w14:paraId="160222E1" w14:textId="77777777" w:rsidR="0063448A" w:rsidRDefault="0063448A">
      <w:pPr>
        <w:rPr>
          <w:rFonts w:hint="eastAsia"/>
        </w:rPr>
      </w:pPr>
    </w:p>
    <w:p w14:paraId="173EA4CB" w14:textId="77777777" w:rsidR="0063448A" w:rsidRDefault="0063448A">
      <w:pPr>
        <w:rPr>
          <w:rFonts w:hint="eastAsia"/>
        </w:rPr>
      </w:pPr>
    </w:p>
    <w:p w14:paraId="3E14C6ED" w14:textId="77777777" w:rsidR="0063448A" w:rsidRDefault="0063448A">
      <w:pPr>
        <w:rPr>
          <w:rFonts w:hint="eastAsia"/>
        </w:rPr>
      </w:pPr>
    </w:p>
    <w:p w14:paraId="7A193052" w14:textId="77777777" w:rsidR="0063448A" w:rsidRDefault="0063448A">
      <w:pPr>
        <w:rPr>
          <w:rFonts w:hint="eastAsia"/>
        </w:rPr>
      </w:pPr>
      <w:r>
        <w:rPr>
          <w:rFonts w:hint="eastAsia"/>
        </w:rPr>
        <w:tab/>
        <w:t>学习与使用建议</w:t>
      </w:r>
    </w:p>
    <w:p w14:paraId="77333C43" w14:textId="77777777" w:rsidR="0063448A" w:rsidRDefault="0063448A">
      <w:pPr>
        <w:rPr>
          <w:rFonts w:hint="eastAsia"/>
        </w:rPr>
      </w:pPr>
    </w:p>
    <w:p w14:paraId="0D207D35" w14:textId="77777777" w:rsidR="0063448A" w:rsidRDefault="0063448A">
      <w:pPr>
        <w:rPr>
          <w:rFonts w:hint="eastAsia"/>
        </w:rPr>
      </w:pPr>
    </w:p>
    <w:p w14:paraId="57E748E1" w14:textId="77777777" w:rsidR="0063448A" w:rsidRDefault="0063448A">
      <w:pPr>
        <w:rPr>
          <w:rFonts w:hint="eastAsia"/>
        </w:rPr>
      </w:pPr>
      <w:r>
        <w:rPr>
          <w:rFonts w:hint="eastAsia"/>
        </w:rPr>
        <w:tab/>
        <w:t>对于想要深入学习汉语拼音的朋友而言，了解并熟悉标准的汉语拼音规则是最基本的要求。在此基础上，如果能够加入一些个性化的元素，比如“嫣嫣拼音”所代表的那种温婉、细腻的情感表达方式，则可以让学习过程变得更加有趣味性。利用多媒体资源，如视频教程、互动软件等，也可以大大提升学习效率。最重要的是，保持持续的学习热情和实践机会，让拼音成为连接中文世界的一座桥梁。</w:t>
      </w:r>
    </w:p>
    <w:p w14:paraId="60D4BA20" w14:textId="77777777" w:rsidR="0063448A" w:rsidRDefault="0063448A">
      <w:pPr>
        <w:rPr>
          <w:rFonts w:hint="eastAsia"/>
        </w:rPr>
      </w:pPr>
    </w:p>
    <w:p w14:paraId="6D79B291" w14:textId="77777777" w:rsidR="0063448A" w:rsidRDefault="0063448A">
      <w:pPr>
        <w:rPr>
          <w:rFonts w:hint="eastAsia"/>
        </w:rPr>
      </w:pPr>
    </w:p>
    <w:p w14:paraId="377BF336" w14:textId="77777777" w:rsidR="0063448A" w:rsidRDefault="0063448A">
      <w:pPr>
        <w:rPr>
          <w:rFonts w:hint="eastAsia"/>
        </w:rPr>
      </w:pPr>
    </w:p>
    <w:p w14:paraId="6E7AA3B0" w14:textId="77777777" w:rsidR="0063448A" w:rsidRDefault="0063448A">
      <w:pPr>
        <w:rPr>
          <w:rFonts w:hint="eastAsia"/>
        </w:rPr>
      </w:pPr>
      <w:r>
        <w:rPr>
          <w:rFonts w:hint="eastAsia"/>
        </w:rPr>
        <w:tab/>
        <w:t>最后的总结</w:t>
      </w:r>
    </w:p>
    <w:p w14:paraId="3601D4AC" w14:textId="77777777" w:rsidR="0063448A" w:rsidRDefault="0063448A">
      <w:pPr>
        <w:rPr>
          <w:rFonts w:hint="eastAsia"/>
        </w:rPr>
      </w:pPr>
    </w:p>
    <w:p w14:paraId="1E28B49B" w14:textId="77777777" w:rsidR="0063448A" w:rsidRDefault="0063448A">
      <w:pPr>
        <w:rPr>
          <w:rFonts w:hint="eastAsia"/>
        </w:rPr>
      </w:pPr>
    </w:p>
    <w:p w14:paraId="566FB8F6" w14:textId="77777777" w:rsidR="0063448A" w:rsidRDefault="0063448A">
      <w:pPr>
        <w:rPr>
          <w:rFonts w:hint="eastAsia"/>
        </w:rPr>
      </w:pPr>
      <w:r>
        <w:rPr>
          <w:rFonts w:hint="eastAsia"/>
        </w:rPr>
        <w:tab/>
        <w:t>虽然“嫣嫣拼音”并非一个真实存在的概念，但它为我们提供了一个思考如何以更富创意的方式去理解和应用汉语拼音的机会。无论是教育还是文化传播，适当融入情感色彩和个人风格，都能使这项古老而又现代的语言工具发挥出更大的价值。希望每位学习者都能找到属于自己的“嫣嫣拼音”，让汉语学习之旅充满乐趣与发现。</w:t>
      </w:r>
    </w:p>
    <w:p w14:paraId="00A0D61E" w14:textId="77777777" w:rsidR="0063448A" w:rsidRDefault="0063448A">
      <w:pPr>
        <w:rPr>
          <w:rFonts w:hint="eastAsia"/>
        </w:rPr>
      </w:pPr>
    </w:p>
    <w:p w14:paraId="61888184" w14:textId="77777777" w:rsidR="0063448A" w:rsidRDefault="0063448A">
      <w:pPr>
        <w:rPr>
          <w:rFonts w:hint="eastAsia"/>
        </w:rPr>
      </w:pPr>
    </w:p>
    <w:p w14:paraId="6A59FC3D" w14:textId="77777777" w:rsidR="0063448A" w:rsidRDefault="0063448A">
      <w:pPr>
        <w:rPr>
          <w:rFonts w:hint="eastAsia"/>
        </w:rPr>
      </w:pPr>
      <w:r>
        <w:rPr>
          <w:rFonts w:hint="eastAsia"/>
        </w:rPr>
        <w:t>本文是由每日文章网(2345lzwz.cn)为大家创作</w:t>
      </w:r>
    </w:p>
    <w:p w14:paraId="279CFB61" w14:textId="4CDD8C3E" w:rsidR="0043500F" w:rsidRDefault="0043500F"/>
    <w:sectPr w:rsidR="00435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0F"/>
    <w:rsid w:val="0043500F"/>
    <w:rsid w:val="0063448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AA70C-55A0-4090-B84D-D3003F9B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00F"/>
    <w:rPr>
      <w:rFonts w:cstheme="majorBidi"/>
      <w:color w:val="2F5496" w:themeColor="accent1" w:themeShade="BF"/>
      <w:sz w:val="28"/>
      <w:szCs w:val="28"/>
    </w:rPr>
  </w:style>
  <w:style w:type="character" w:customStyle="1" w:styleId="50">
    <w:name w:val="标题 5 字符"/>
    <w:basedOn w:val="a0"/>
    <w:link w:val="5"/>
    <w:uiPriority w:val="9"/>
    <w:semiHidden/>
    <w:rsid w:val="0043500F"/>
    <w:rPr>
      <w:rFonts w:cstheme="majorBidi"/>
      <w:color w:val="2F5496" w:themeColor="accent1" w:themeShade="BF"/>
      <w:sz w:val="24"/>
    </w:rPr>
  </w:style>
  <w:style w:type="character" w:customStyle="1" w:styleId="60">
    <w:name w:val="标题 6 字符"/>
    <w:basedOn w:val="a0"/>
    <w:link w:val="6"/>
    <w:uiPriority w:val="9"/>
    <w:semiHidden/>
    <w:rsid w:val="0043500F"/>
    <w:rPr>
      <w:rFonts w:cstheme="majorBidi"/>
      <w:b/>
      <w:bCs/>
      <w:color w:val="2F5496" w:themeColor="accent1" w:themeShade="BF"/>
    </w:rPr>
  </w:style>
  <w:style w:type="character" w:customStyle="1" w:styleId="70">
    <w:name w:val="标题 7 字符"/>
    <w:basedOn w:val="a0"/>
    <w:link w:val="7"/>
    <w:uiPriority w:val="9"/>
    <w:semiHidden/>
    <w:rsid w:val="0043500F"/>
    <w:rPr>
      <w:rFonts w:cstheme="majorBidi"/>
      <w:b/>
      <w:bCs/>
      <w:color w:val="595959" w:themeColor="text1" w:themeTint="A6"/>
    </w:rPr>
  </w:style>
  <w:style w:type="character" w:customStyle="1" w:styleId="80">
    <w:name w:val="标题 8 字符"/>
    <w:basedOn w:val="a0"/>
    <w:link w:val="8"/>
    <w:uiPriority w:val="9"/>
    <w:semiHidden/>
    <w:rsid w:val="0043500F"/>
    <w:rPr>
      <w:rFonts w:cstheme="majorBidi"/>
      <w:color w:val="595959" w:themeColor="text1" w:themeTint="A6"/>
    </w:rPr>
  </w:style>
  <w:style w:type="character" w:customStyle="1" w:styleId="90">
    <w:name w:val="标题 9 字符"/>
    <w:basedOn w:val="a0"/>
    <w:link w:val="9"/>
    <w:uiPriority w:val="9"/>
    <w:semiHidden/>
    <w:rsid w:val="0043500F"/>
    <w:rPr>
      <w:rFonts w:eastAsiaTheme="majorEastAsia" w:cstheme="majorBidi"/>
      <w:color w:val="595959" w:themeColor="text1" w:themeTint="A6"/>
    </w:rPr>
  </w:style>
  <w:style w:type="paragraph" w:styleId="a3">
    <w:name w:val="Title"/>
    <w:basedOn w:val="a"/>
    <w:next w:val="a"/>
    <w:link w:val="a4"/>
    <w:uiPriority w:val="10"/>
    <w:qFormat/>
    <w:rsid w:val="00435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00F"/>
    <w:pPr>
      <w:spacing w:before="160"/>
      <w:jc w:val="center"/>
    </w:pPr>
    <w:rPr>
      <w:i/>
      <w:iCs/>
      <w:color w:val="404040" w:themeColor="text1" w:themeTint="BF"/>
    </w:rPr>
  </w:style>
  <w:style w:type="character" w:customStyle="1" w:styleId="a8">
    <w:name w:val="引用 字符"/>
    <w:basedOn w:val="a0"/>
    <w:link w:val="a7"/>
    <w:uiPriority w:val="29"/>
    <w:rsid w:val="0043500F"/>
    <w:rPr>
      <w:i/>
      <w:iCs/>
      <w:color w:val="404040" w:themeColor="text1" w:themeTint="BF"/>
    </w:rPr>
  </w:style>
  <w:style w:type="paragraph" w:styleId="a9">
    <w:name w:val="List Paragraph"/>
    <w:basedOn w:val="a"/>
    <w:uiPriority w:val="34"/>
    <w:qFormat/>
    <w:rsid w:val="0043500F"/>
    <w:pPr>
      <w:ind w:left="720"/>
      <w:contextualSpacing/>
    </w:pPr>
  </w:style>
  <w:style w:type="character" w:styleId="aa">
    <w:name w:val="Intense Emphasis"/>
    <w:basedOn w:val="a0"/>
    <w:uiPriority w:val="21"/>
    <w:qFormat/>
    <w:rsid w:val="0043500F"/>
    <w:rPr>
      <w:i/>
      <w:iCs/>
      <w:color w:val="2F5496" w:themeColor="accent1" w:themeShade="BF"/>
    </w:rPr>
  </w:style>
  <w:style w:type="paragraph" w:styleId="ab">
    <w:name w:val="Intense Quote"/>
    <w:basedOn w:val="a"/>
    <w:next w:val="a"/>
    <w:link w:val="ac"/>
    <w:uiPriority w:val="30"/>
    <w:qFormat/>
    <w:rsid w:val="00435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00F"/>
    <w:rPr>
      <w:i/>
      <w:iCs/>
      <w:color w:val="2F5496" w:themeColor="accent1" w:themeShade="BF"/>
    </w:rPr>
  </w:style>
  <w:style w:type="character" w:styleId="ad">
    <w:name w:val="Intense Reference"/>
    <w:basedOn w:val="a0"/>
    <w:uiPriority w:val="32"/>
    <w:qFormat/>
    <w:rsid w:val="00435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