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DE8B" w14:textId="77777777" w:rsidR="00D074A9" w:rsidRDefault="00D074A9">
      <w:pPr>
        <w:rPr>
          <w:rFonts w:hint="eastAsia"/>
        </w:rPr>
      </w:pPr>
    </w:p>
    <w:p w14:paraId="428DC7EA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汉字与拼音的基本概念</w:t>
      </w:r>
    </w:p>
    <w:p w14:paraId="0122B9C3" w14:textId="77777777" w:rsidR="00D074A9" w:rsidRDefault="00D074A9">
      <w:pPr>
        <w:rPr>
          <w:rFonts w:hint="eastAsia"/>
        </w:rPr>
      </w:pPr>
    </w:p>
    <w:p w14:paraId="41D1DF7A" w14:textId="77777777" w:rsidR="00D074A9" w:rsidRDefault="00D074A9">
      <w:pPr>
        <w:rPr>
          <w:rFonts w:hint="eastAsia"/>
        </w:rPr>
      </w:pPr>
    </w:p>
    <w:p w14:paraId="13CF8392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汉字是中文书写系统的基础，拥有几千年的历史。每个汉字都是一个独立的意义单元，可以代表事物、动作或抽象概念。而拼音则是用来表示汉字发音的拉丁字母系统，它帮助人们学习和记忆汉字的读音。拼音自1958年被正式采用以来，已经成为汉语教学的重要工具。</w:t>
      </w:r>
    </w:p>
    <w:p w14:paraId="17643798" w14:textId="77777777" w:rsidR="00D074A9" w:rsidRDefault="00D074A9">
      <w:pPr>
        <w:rPr>
          <w:rFonts w:hint="eastAsia"/>
        </w:rPr>
      </w:pPr>
    </w:p>
    <w:p w14:paraId="1F2EB6CD" w14:textId="77777777" w:rsidR="00D074A9" w:rsidRDefault="00D074A9">
      <w:pPr>
        <w:rPr>
          <w:rFonts w:hint="eastAsia"/>
        </w:rPr>
      </w:pPr>
    </w:p>
    <w:p w14:paraId="330E4576" w14:textId="77777777" w:rsidR="00D074A9" w:rsidRDefault="00D074A9">
      <w:pPr>
        <w:rPr>
          <w:rFonts w:hint="eastAsia"/>
        </w:rPr>
      </w:pPr>
    </w:p>
    <w:p w14:paraId="1521E29F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1F2F57EF" w14:textId="77777777" w:rsidR="00D074A9" w:rsidRDefault="00D074A9">
      <w:pPr>
        <w:rPr>
          <w:rFonts w:hint="eastAsia"/>
        </w:rPr>
      </w:pPr>
    </w:p>
    <w:p w14:paraId="0B6B33F8" w14:textId="77777777" w:rsidR="00D074A9" w:rsidRDefault="00D074A9">
      <w:pPr>
        <w:rPr>
          <w:rFonts w:hint="eastAsia"/>
        </w:rPr>
      </w:pPr>
    </w:p>
    <w:p w14:paraId="10587755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在拼音被广泛接受之前，中国曾尝试过多种注音方法，如反切法等，但它们都存在一定的局限性。随着时代的进步和社会的发展，一种更加科学合理的注音方式成为了迫切需求。最终，经过专家学者们的努力，现代拼音系统诞生了。这不仅极大地促进了汉语的学习，也为中外文化交流提供了便利。</w:t>
      </w:r>
    </w:p>
    <w:p w14:paraId="2A8A59BD" w14:textId="77777777" w:rsidR="00D074A9" w:rsidRDefault="00D074A9">
      <w:pPr>
        <w:rPr>
          <w:rFonts w:hint="eastAsia"/>
        </w:rPr>
      </w:pPr>
    </w:p>
    <w:p w14:paraId="0379A523" w14:textId="77777777" w:rsidR="00D074A9" w:rsidRDefault="00D074A9">
      <w:pPr>
        <w:rPr>
          <w:rFonts w:hint="eastAsia"/>
        </w:rPr>
      </w:pPr>
    </w:p>
    <w:p w14:paraId="3FE3F472" w14:textId="77777777" w:rsidR="00D074A9" w:rsidRDefault="00D074A9">
      <w:pPr>
        <w:rPr>
          <w:rFonts w:hint="eastAsia"/>
        </w:rPr>
      </w:pPr>
    </w:p>
    <w:p w14:paraId="678EF648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F86E3DE" w14:textId="77777777" w:rsidR="00D074A9" w:rsidRDefault="00D074A9">
      <w:pPr>
        <w:rPr>
          <w:rFonts w:hint="eastAsia"/>
        </w:rPr>
      </w:pPr>
    </w:p>
    <w:p w14:paraId="4A77042E" w14:textId="77777777" w:rsidR="00D074A9" w:rsidRDefault="00D074A9">
      <w:pPr>
        <w:rPr>
          <w:rFonts w:hint="eastAsia"/>
        </w:rPr>
      </w:pPr>
    </w:p>
    <w:p w14:paraId="31F650BD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虽然拼音主要是为了辅助汉字的学习而设计的，但它对汉字的理解和使用有着不可或缺的作用。通过拼音，初学者能够快速掌握大量汉字的读音，并逐步建立起对词汇的记忆。拼音也在电子设备输入、对外汉语教学等领域发挥着重要作用。</w:t>
      </w:r>
    </w:p>
    <w:p w14:paraId="5870D36A" w14:textId="77777777" w:rsidR="00D074A9" w:rsidRDefault="00D074A9">
      <w:pPr>
        <w:rPr>
          <w:rFonts w:hint="eastAsia"/>
        </w:rPr>
      </w:pPr>
    </w:p>
    <w:p w14:paraId="61D4DEBE" w14:textId="77777777" w:rsidR="00D074A9" w:rsidRDefault="00D074A9">
      <w:pPr>
        <w:rPr>
          <w:rFonts w:hint="eastAsia"/>
        </w:rPr>
      </w:pPr>
    </w:p>
    <w:p w14:paraId="39D754BF" w14:textId="77777777" w:rsidR="00D074A9" w:rsidRDefault="00D074A9">
      <w:pPr>
        <w:rPr>
          <w:rFonts w:hint="eastAsia"/>
        </w:rPr>
      </w:pPr>
    </w:p>
    <w:p w14:paraId="2D06D037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2107248E" w14:textId="77777777" w:rsidR="00D074A9" w:rsidRDefault="00D074A9">
      <w:pPr>
        <w:rPr>
          <w:rFonts w:hint="eastAsia"/>
        </w:rPr>
      </w:pPr>
    </w:p>
    <w:p w14:paraId="14DB07D4" w14:textId="77777777" w:rsidR="00D074A9" w:rsidRDefault="00D074A9">
      <w:pPr>
        <w:rPr>
          <w:rFonts w:hint="eastAsia"/>
        </w:rPr>
      </w:pPr>
    </w:p>
    <w:p w14:paraId="178381A7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拼音已经渗透到了日常生活的各个方面。从手机输入法到电脑键盘输入，再到语言学习软件，拼音无处不在。尤其是在教育领域，拼音作为基础课程的一部分，帮助无数孩子开启了汉语学习的大门。在国际交流日益频繁的今天，拼音也成为了外国人学习汉语的首要选择。</w:t>
      </w:r>
    </w:p>
    <w:p w14:paraId="60DCAA33" w14:textId="77777777" w:rsidR="00D074A9" w:rsidRDefault="00D074A9">
      <w:pPr>
        <w:rPr>
          <w:rFonts w:hint="eastAsia"/>
        </w:rPr>
      </w:pPr>
    </w:p>
    <w:p w14:paraId="4DEC4F4E" w14:textId="77777777" w:rsidR="00D074A9" w:rsidRDefault="00D074A9">
      <w:pPr>
        <w:rPr>
          <w:rFonts w:hint="eastAsia"/>
        </w:rPr>
      </w:pPr>
    </w:p>
    <w:p w14:paraId="2D98D60C" w14:textId="77777777" w:rsidR="00D074A9" w:rsidRDefault="00D074A9">
      <w:pPr>
        <w:rPr>
          <w:rFonts w:hint="eastAsia"/>
        </w:rPr>
      </w:pPr>
    </w:p>
    <w:p w14:paraId="6645AA03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BE2F6B6" w14:textId="77777777" w:rsidR="00D074A9" w:rsidRDefault="00D074A9">
      <w:pPr>
        <w:rPr>
          <w:rFonts w:hint="eastAsia"/>
        </w:rPr>
      </w:pPr>
    </w:p>
    <w:p w14:paraId="532BE14F" w14:textId="77777777" w:rsidR="00D074A9" w:rsidRDefault="00D074A9">
      <w:pPr>
        <w:rPr>
          <w:rFonts w:hint="eastAsia"/>
        </w:rPr>
      </w:pPr>
    </w:p>
    <w:p w14:paraId="30D26166" w14:textId="77777777" w:rsidR="00D074A9" w:rsidRDefault="00D074A9">
      <w:pPr>
        <w:rPr>
          <w:rFonts w:hint="eastAsia"/>
        </w:rPr>
      </w:pPr>
      <w:r>
        <w:rPr>
          <w:rFonts w:hint="eastAsia"/>
        </w:rPr>
        <w:tab/>
        <w:t>随着科技的进步和全球化进程的加快，拼音的作用将会越来越重要。无论是语音识别技术的发展，还是人工智能在语言处理方面的应用，拼音都将扮演关键角色。对于非母语者来说，拼音无疑是打开汉语世界大门的一把金钥匙；而对于母语使用者而言，它也是探索汉语深奥内涵的有效途径之一。</w:t>
      </w:r>
    </w:p>
    <w:p w14:paraId="24A0E400" w14:textId="77777777" w:rsidR="00D074A9" w:rsidRDefault="00D074A9">
      <w:pPr>
        <w:rPr>
          <w:rFonts w:hint="eastAsia"/>
        </w:rPr>
      </w:pPr>
    </w:p>
    <w:p w14:paraId="780F03D3" w14:textId="77777777" w:rsidR="00D074A9" w:rsidRDefault="00D074A9">
      <w:pPr>
        <w:rPr>
          <w:rFonts w:hint="eastAsia"/>
        </w:rPr>
      </w:pPr>
    </w:p>
    <w:p w14:paraId="2FF702F6" w14:textId="77777777" w:rsidR="00D074A9" w:rsidRDefault="00D07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89DF5" w14:textId="7312B6AD" w:rsidR="0033132A" w:rsidRDefault="0033132A"/>
    <w:sectPr w:rsidR="0033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2A"/>
    <w:rsid w:val="00230453"/>
    <w:rsid w:val="0033132A"/>
    <w:rsid w:val="00D0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839A7-C237-4F1B-9D6E-0C5D51E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