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孝心的短语：回报父母的深情</w:t>
      </w:r>
    </w:p>
    <w:p>
      <w:pPr>
        <w:rPr>
          <w:rFonts w:hint="eastAsia"/>
          <w:lang w:eastAsia="zh-CN"/>
        </w:rPr>
      </w:pPr>
      <w:r>
        <w:rPr>
          <w:rFonts w:hint="eastAsia"/>
          <w:lang w:eastAsia="zh-CN"/>
        </w:rPr>
        <w:t>孝心是中华文化的重要组成部分，它不仅体现在对父母的尊敬和照顾上，更是对家庭和社会责任的体现。表达孝心的短语中，往往蕴含了丰富的情感和深厚的文化底蕴，这些短语不仅传达了对父母的感激之情，也反映了对生活的珍惜和对传统美德的尊重。</w:t>
      </w:r>
    </w:p>
    <w:p>
      <w:pPr>
        <w:rPr>
          <w:rFonts w:hint="eastAsia"/>
          <w:lang w:eastAsia="zh-CN"/>
        </w:rPr>
      </w:pPr>
    </w:p>
    <w:p>
      <w:pPr>
        <w:rPr>
          <w:rFonts w:hint="eastAsia"/>
          <w:lang w:eastAsia="zh-CN"/>
        </w:rPr>
      </w:pPr>
      <w:r>
        <w:rPr>
          <w:rFonts w:hint="eastAsia"/>
          <w:lang w:eastAsia="zh-CN"/>
        </w:rPr>
        <w:t>“百善孝为先”——孝心的根本</w:t>
      </w:r>
    </w:p>
    <w:p>
      <w:pPr>
        <w:rPr>
          <w:rFonts w:hint="eastAsia"/>
          <w:lang w:eastAsia="zh-CN"/>
        </w:rPr>
      </w:pPr>
      <w:r>
        <w:rPr>
          <w:rFonts w:hint="eastAsia"/>
          <w:lang w:eastAsia="zh-CN"/>
        </w:rPr>
        <w:t>这句短语强调了孝心在所有美德中的首要地位。在中国传统文化中，孝道被认为是最基本的道德规范之一。无论是对待父母的日常关怀，还是在重大决策时的孝顺，都体现了这一理念。通过孝心，我们不仅能实现个人的道德修养，还能促进家庭的和谐与社会的稳定。</w:t>
      </w:r>
    </w:p>
    <w:p>
      <w:pPr>
        <w:rPr>
          <w:rFonts w:hint="eastAsia"/>
          <w:lang w:eastAsia="zh-CN"/>
        </w:rPr>
      </w:pPr>
    </w:p>
    <w:p>
      <w:pPr>
        <w:rPr>
          <w:rFonts w:hint="eastAsia"/>
          <w:lang w:eastAsia="zh-CN"/>
        </w:rPr>
      </w:pPr>
      <w:r>
        <w:rPr>
          <w:rFonts w:hint="eastAsia"/>
          <w:lang w:eastAsia="zh-CN"/>
        </w:rPr>
        <w:t>“父母在，不远游”——尽孝的距离</w:t>
      </w:r>
    </w:p>
    <w:p>
      <w:pPr>
        <w:rPr>
          <w:rFonts w:hint="eastAsia"/>
          <w:lang w:eastAsia="zh-CN"/>
        </w:rPr>
      </w:pPr>
      <w:r>
        <w:rPr>
          <w:rFonts w:hint="eastAsia"/>
          <w:lang w:eastAsia="zh-CN"/>
        </w:rPr>
        <w:t>这句短语表达了对父母的牵挂和对家庭的重视。传统观念中，尽孝不仅仅是物质上的支持，更包括陪伴和精神上的慰藉。在现代社会，虽然人们的生活节奏加快，但依然应当尽量抽出时间与父母共度时光，让他们感受到儿女的关爱和陪伴。</w:t>
      </w:r>
    </w:p>
    <w:p>
      <w:pPr>
        <w:rPr>
          <w:rFonts w:hint="eastAsia"/>
          <w:lang w:eastAsia="zh-CN"/>
        </w:rPr>
      </w:pPr>
    </w:p>
    <w:p>
      <w:pPr>
        <w:rPr>
          <w:rFonts w:hint="eastAsia"/>
          <w:lang w:eastAsia="zh-CN"/>
        </w:rPr>
      </w:pPr>
      <w:r>
        <w:rPr>
          <w:rFonts w:hint="eastAsia"/>
          <w:lang w:eastAsia="zh-CN"/>
        </w:rPr>
        <w:t>“养儿方知父母恩”——体会孝心的深度</w:t>
      </w:r>
    </w:p>
    <w:p>
      <w:pPr>
        <w:rPr>
          <w:rFonts w:hint="eastAsia"/>
          <w:lang w:eastAsia="zh-CN"/>
        </w:rPr>
      </w:pPr>
      <w:r>
        <w:rPr>
          <w:rFonts w:hint="eastAsia"/>
          <w:lang w:eastAsia="zh-CN"/>
        </w:rPr>
        <w:t>这句短语揭示了一个深刻的道理：只有当我们自己成为父母时，才能真正理解父母对我们的付出和辛劳。养育孩子的过程让我们更加深刻地认识到父母在我们成长过程中所付出的无私和艰辛，从而更加珍惜和感恩他们的无私奉献。</w:t>
      </w:r>
    </w:p>
    <w:p>
      <w:pPr>
        <w:rPr>
          <w:rFonts w:hint="eastAsia"/>
          <w:lang w:eastAsia="zh-CN"/>
        </w:rPr>
      </w:pPr>
    </w:p>
    <w:p>
      <w:pPr>
        <w:rPr>
          <w:rFonts w:hint="eastAsia"/>
          <w:lang w:eastAsia="zh-CN"/>
        </w:rPr>
      </w:pPr>
      <w:r>
        <w:rPr>
          <w:rFonts w:hint="eastAsia"/>
          <w:lang w:eastAsia="zh-CN"/>
        </w:rPr>
        <w:t>“父母的恩情如山，儿女的孝心如水”——孝心的表达</w:t>
      </w:r>
    </w:p>
    <w:p>
      <w:pPr>
        <w:rPr>
          <w:rFonts w:hint="eastAsia"/>
          <w:lang w:eastAsia="zh-CN"/>
        </w:rPr>
      </w:pPr>
      <w:r>
        <w:rPr>
          <w:rFonts w:hint="eastAsia"/>
          <w:lang w:eastAsia="zh-CN"/>
        </w:rPr>
        <w:t>这句短语形象地描绘了父母恩情的伟大与儿女孝心的持续。父母给予我们的爱和支持是深沉且稳固的，如同高山一般；而我们对父母的孝心则如同涓涓细流，虽然不总是显眼，但却是长久不断、润物无声的。用这种方式来表达孝心，可以让父母感受到我们对他们深切的关怀。</w:t>
      </w:r>
    </w:p>
    <w:p>
      <w:pPr>
        <w:rPr>
          <w:rFonts w:hint="eastAsia"/>
          <w:lang w:eastAsia="zh-CN"/>
        </w:rPr>
      </w:pPr>
    </w:p>
    <w:p>
      <w:pPr>
        <w:rPr>
          <w:rFonts w:hint="eastAsia"/>
          <w:lang w:eastAsia="zh-CN"/>
        </w:rPr>
      </w:pPr>
      <w:r>
        <w:rPr>
          <w:rFonts w:hint="eastAsia"/>
          <w:lang w:eastAsia="zh-CN"/>
        </w:rPr>
        <w:t>最后的总结：孝心的传承与发扬</w:t>
      </w:r>
    </w:p>
    <w:p>
      <w:pPr>
        <w:rPr>
          <w:rFonts w:hint="eastAsia"/>
          <w:lang w:eastAsia="zh-CN"/>
        </w:rPr>
      </w:pPr>
      <w:r>
        <w:rPr>
          <w:rFonts w:hint="eastAsia"/>
          <w:lang w:eastAsia="zh-CN"/>
        </w:rPr>
        <w:t>孝心不仅仅是一种行为，更是一种文化的传承。在我们的日常生活中，应该积极践行这些充满智慧和情感的短语，将孝道融入到实际行动中。通过实际的关怀和行动，我们不仅能够回报父母的养育之恩，还能在家庭和社会中树立良好的榜样，让孝心这一美德得以代代相传。</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C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2024-10-28T23:53:16Z</dcterms:created>
  <cp:lastModifiedBy>Admin</cp:lastModifiedBy>
  <dcterms:modified xsi:type="dcterms:W3CDTF">2024-10-28T23:53:16Z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