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传统美德之一，体现了对长辈的尊重和爱护。无论是古代经典的诗词，还是现代社会的言辞，都表达了这一深厚的情感。以下将介绍一些关于孝敬老人的词语和句子，希望能为大家提供一些有益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孝敬老人的经典词语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有许多表达孝敬老人之情的词语。例如，“孝顺”是最常见的词汇之一，它指的是对父母长辈的顺从和尊敬。另一个词语是“尊老”，它不仅仅是对老人的尊重，还包括关爱和照顾。“养亲”则强调了在生活上对老人的照顾和提供必要的支持。除此之外，“赡养”也是一个重要的词汇，它通常用来表示子女对父母在经济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表达孝敬老人的句子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除了用词语表达对老人的孝敬，使用具体的句子更能体现对他们的关怀。例如：“无论生活多么忙碌，我总会抽时间陪伴您。”这句话表达了在繁忙的生活中仍然关注和照顾老人的决心。另一句“您辛苦了一辈子，今天我来照顾您”则体现了对老人的感恩和回报之情。“我希望能用我微薄的力量，为您带来更多的快乐和舒适”也显示了子女对老人的细致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关于孝敬老人的俗话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，有许多俗话都蕴含着孝敬老人的智慧。例如，“百善孝为先”这句俗话强调了孝敬作为所有美德之首的重要性。另一句“常回家看看”则鼓励子女经常回家探望父母，保持亲情的联系。“老吾老以及人之老，幼吾幼以及人之幼”这句话则提倡对所有老人的尊重和照顾，体现了孝敬的普遍性和广泛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个人道德的体现，更是社会文明的重要标志。通过使用适当的词语和句子，我们可以更好地表达对长辈的尊重和关爱。无论是从词语的选择，还是日常的实际行动中，都应当不断地加强对老人的关注和照顾。让我们铭记这些传统美德，用实际行动去践行，让孝敬老人这一传统美德在现代社会中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6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