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孝顺文案：赞美子女孝顺父母的经典句子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历来被视为子女对父母最基本的责任与义务。无论是在物质上还是精神上，孝顺的子女用自己的行动诠释着对父母深沉的爱与感恩。下面，我们将分享一些经典的赞美句子，以此表达对孝顺子女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孝顺是爱的传递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“父母给予了我们生命，而子女用孝顺回馈这份恩情。”孝顺不仅仅是对父母的报答，更是一种爱的延续。子女的每一个细微关怀，都像涓涓细流，滋润着父母的心田，让他们在夕阳的余晖中感受到生命的温暖。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孝顺是责任的担当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在生活中，孝顺的子女往往会在父母年迈时担起照顾的责任。“为父母分担忧虑，让他们安享晚年”，这是孝顺的真实写照。无论是陪伴、照顾，还是简单的一句关心，都是对子女责任感的体现。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孝顺是情感的交流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“用心倾听父母的心声，让他们感受到被重视”，这是孝顺的重要一环。情感的交流不仅能拉近亲子之间的距离，也能让父母在忙碌的生活中找到一丝温暖。一个简单的电话、一次温暖的问候，都是爱的体现。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孝顺是家庭的纽带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“在孝顺的家庭中，爱如阳光般普照”，孝顺的子女为家庭带来了和谐与温暖。家庭是一个人精神的港湾，而孝顺则是这座港湾的基石。无论遇到怎样的风雨，孝顺的子女都能让家庭始终团结如一。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孝顺是人生的智慧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孝顺不仅是对父母的尊敬，也是对人生智慧的领悟。“懂得感恩的人，必将在未来收获更多的爱与幸福。”在孝顺的过程中，子女们不仅学会了如何关爱他人，也懂得了生活的真谛。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孝顺是一条永无止境的道路。随着时间的推移，子女们会发现，自己对父母的爱与敬意不仅未曾减退，反而随着岁月的流逝愈发深厚。让我们一起在生活中践行孝顺，将这份美德代代相传。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