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孝顺父母的名言和句子（孝顺父母的经典语录）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传统文化中的重要价值观，承载了尊重、爱护和感恩的深厚意义。无论时代如何变迁，孝顺始终是我们对父母最基本的义务和责任。下面，我们将分享一些经典的名言和句子，以激励大家更加重视孝顺，传承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意指在所有的美德中，孝顺父母是最为根本的。古人认为，孝顺是其他一切善行的基础，只有在尊重和关爱父母的前提下，其他的道德行为才能显得更加有意义。这句话提醒我们，孝顺不应只是表面的行为，而是要深入到生活中的每一细节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来源于《孝经》，强调了在父母健在时应尽可能待在他们身边。无论是工作还是旅行，都应该考虑到父母的感受和需要。这不仅是对父母身体健康的关心，更是对他们情感需求的重视。现代社会中，我们常常因忙碌的生活而忽略陪伴父母的时光，这句话提醒我们要时刻保持对父母的关注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三字经》，指出了教育和养育的重要性。父母不仅要提供物质上的养育，更需要在道德和教育上尽责。孩子的成长离不开父母的正确引导，而父母的言传身教对孩子的影响尤为重要。因此，孝顺不仅仅体现在日常生活中，还包括了对父母教诲的尊重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郊的《游子吟》。诗中表达了儿女对父母恩情的深厚感激之情，虽说寸草之心难以报答父母的三春之阳，但儿女依然心怀感恩，不断努力回报父母的养育之恩。尽管我们可能觉得自己的努力微不足道，但正是这种努力和心意，体现了对父母无私爱的真正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“父爱如山，母爱如水”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形象地描绘了父母爱的不同特点。父亲的爱如山般坚定厚重，母亲的爱如水般柔软细腻。无论是父亲的严厉还是母亲的温柔，都是为了孩子的成长和幸福。这句话提醒我们，要理解并珍惜父母爱的不同表达方式，不仅要在父母需要帮助时尽力而为，也要在日常生活中表达我们的感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每个人应尽的责任和义务。在快节奏的现代生活中，我们更应铭记这些经典名言，时刻以孝顺为重。无论生活多忙碌，我们都应抽出时间陪伴和关心父母，用实际行动表达我们的感恩和敬意。传承和践行孝顺，不仅是对父母的回报，也是对自身品德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