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孝顺父母的精辟句子（感恩父母的十句金句）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在我们的人生旅途中，父母无疑是最重要的支柱。无论是风风雨雨，还是平淡无奇的日子，他们都默默地给予我们支持和爱。为了表达我们的感恩之情，以下十句金句展现了对父母的孝顺与感恩。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“父母是最初的老师，他们用无言的行动教会我们什么是爱与责任。”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这句话强调了父母在我们生命中的教育作用。他们通过自己的行为和生活方式，教会了我们如何去爱他人和承担责任。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“我们可能无法回报父母的付出，但我们可以用心去体会他们的爱。”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回报父母的付出往往是一项艰巨的任务，但用心去理解和感受他们的爱，是我们最真实的回报方式。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“每一份关怀和照顾，都是父母对我们最深沉的爱。”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父母的关怀和照顾虽然看似平常，但正是这些细微的行为构成了他们对我们的深情厚谊。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“孝顺不是一种义务，而是一种发自内心的感恩。”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孝顺不仅仅是出于责任，更是一种对父母付出深切的感激之情。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“让父母的笑容成为我们努力的动力，他们的幸福是我们的最终目标。”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为父母创造幸福的生活，是我们所有努力的终极目的。他们的笑容就是我们不断前进的动力源泉。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“生活的每一步都离不开父母的铺垫，他们是我们成长的基石。”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无论我们走到哪里，父母的支持和培养都是我们成长和发展的基础。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“感谢父母为我们创造了一个充满爱的世界，让我们在其中自由成长。”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父母为我们提供了一个充满爱的成长环境，这份无私的付出是我们值得感恩的。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“无论我们取得多大的成就，父母的支持和爱始终是我们最坚实的后盾。”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无论我们走得多远，父母的支持和爱始终是我们成功的关键所在。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“父母的辛劳换来的是我们幸福的生活，让我们铭记这份不易。”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父母为了我们的幸福付出了很多，我们应当时刻铭记并感恩这份辛劳。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“用心去倾听父母的声音，感受他们的需要，是我们表达孝顺的方式。”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真正的孝顺在于倾听和理解父母的声音，体会他们的需求和愿望，从而做出贴心的回应。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这些句子不仅是对父母的感恩之词，也是一种引导我们如何在生活中真正践行孝顺的智慧。让我们在日常生活中，不仅要用行动去回报，更要用心去感受和理解父母的爱。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