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8EF1" w14:textId="77777777" w:rsidR="007637C2" w:rsidRDefault="007637C2">
      <w:pPr>
        <w:rPr>
          <w:rFonts w:hint="eastAsia"/>
        </w:rPr>
      </w:pPr>
    </w:p>
    <w:p w14:paraId="3927C8B3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学校在田字格里的拼音</w:t>
      </w:r>
    </w:p>
    <w:p w14:paraId="53EC6FD8" w14:textId="77777777" w:rsidR="007637C2" w:rsidRDefault="007637C2">
      <w:pPr>
        <w:rPr>
          <w:rFonts w:hint="eastAsia"/>
        </w:rPr>
      </w:pPr>
    </w:p>
    <w:p w14:paraId="7612B45B" w14:textId="77777777" w:rsidR="007637C2" w:rsidRDefault="007637C2">
      <w:pPr>
        <w:rPr>
          <w:rFonts w:hint="eastAsia"/>
        </w:rPr>
      </w:pPr>
    </w:p>
    <w:p w14:paraId="38ABB9F3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当我们谈论“学校在田字格里的拼音”，实际上是在探讨一种特别的教育现象。这个标题看似简单，却蕴含着深厚的中国文化底蕴和教育意义。田字格，是中国小学阶段学生练习汉字书写的重要工具，而将学校的拼音置于田字格中，则是汉语拼音教学的一种创新尝试。</w:t>
      </w:r>
    </w:p>
    <w:p w14:paraId="1A445C64" w14:textId="77777777" w:rsidR="007637C2" w:rsidRDefault="007637C2">
      <w:pPr>
        <w:rPr>
          <w:rFonts w:hint="eastAsia"/>
        </w:rPr>
      </w:pPr>
    </w:p>
    <w:p w14:paraId="4DE04795" w14:textId="77777777" w:rsidR="007637C2" w:rsidRDefault="007637C2">
      <w:pPr>
        <w:rPr>
          <w:rFonts w:hint="eastAsia"/>
        </w:rPr>
      </w:pPr>
    </w:p>
    <w:p w14:paraId="62D3AC22" w14:textId="77777777" w:rsidR="007637C2" w:rsidRDefault="007637C2">
      <w:pPr>
        <w:rPr>
          <w:rFonts w:hint="eastAsia"/>
        </w:rPr>
      </w:pPr>
    </w:p>
    <w:p w14:paraId="50705468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汉语拼音与田字格的结合</w:t>
      </w:r>
    </w:p>
    <w:p w14:paraId="706ADDF2" w14:textId="77777777" w:rsidR="007637C2" w:rsidRDefault="007637C2">
      <w:pPr>
        <w:rPr>
          <w:rFonts w:hint="eastAsia"/>
        </w:rPr>
      </w:pPr>
    </w:p>
    <w:p w14:paraId="57E05AE0" w14:textId="77777777" w:rsidR="007637C2" w:rsidRDefault="007637C2">
      <w:pPr>
        <w:rPr>
          <w:rFonts w:hint="eastAsia"/>
        </w:rPr>
      </w:pPr>
    </w:p>
    <w:p w14:paraId="36A58B35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汉语拼音是现代汉语的注音方式，它帮助孩子们正确发音，学习普通话。而田字格则是一个由四条线构成的小方框，用于指导学生写出结构合理、比例匀称的汉字。当这两者结合起来时，学生们不仅可以在田字格内练习书写汉字，还可以在同一框架下进行拼音的学习。这样的教学方法能够让学生更直观地理解每个拼音字母的位置感，有助于提高他们的书写能力和记忆效率。</w:t>
      </w:r>
    </w:p>
    <w:p w14:paraId="5AD81DB8" w14:textId="77777777" w:rsidR="007637C2" w:rsidRDefault="007637C2">
      <w:pPr>
        <w:rPr>
          <w:rFonts w:hint="eastAsia"/>
        </w:rPr>
      </w:pPr>
    </w:p>
    <w:p w14:paraId="7F2972E5" w14:textId="77777777" w:rsidR="007637C2" w:rsidRDefault="007637C2">
      <w:pPr>
        <w:rPr>
          <w:rFonts w:hint="eastAsia"/>
        </w:rPr>
      </w:pPr>
    </w:p>
    <w:p w14:paraId="7FA527D5" w14:textId="77777777" w:rsidR="007637C2" w:rsidRDefault="007637C2">
      <w:pPr>
        <w:rPr>
          <w:rFonts w:hint="eastAsia"/>
        </w:rPr>
      </w:pPr>
    </w:p>
    <w:p w14:paraId="63CA6F83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教育中的创新实践</w:t>
      </w:r>
    </w:p>
    <w:p w14:paraId="6BE42C05" w14:textId="77777777" w:rsidR="007637C2" w:rsidRDefault="007637C2">
      <w:pPr>
        <w:rPr>
          <w:rFonts w:hint="eastAsia"/>
        </w:rPr>
      </w:pPr>
    </w:p>
    <w:p w14:paraId="7703EB03" w14:textId="77777777" w:rsidR="007637C2" w:rsidRDefault="007637C2">
      <w:pPr>
        <w:rPr>
          <w:rFonts w:hint="eastAsia"/>
        </w:rPr>
      </w:pPr>
    </w:p>
    <w:p w14:paraId="15D6A4A7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在一些实验性的课堂上，教师们开始采用这种新颖的教学手段。他们会在田字格中示范如何书写每一个拼音字母，并讲解其发音规则。通过这种方式，学生们可以更好地掌握拼音的基本要素，如声母、韵母以及声调。教师还会组织各种有趣的活动，例如拼音接龙、猜谜语等，使课堂气氛更加活跃，激发学生对汉语拼音的兴趣。</w:t>
      </w:r>
    </w:p>
    <w:p w14:paraId="0D2E0E63" w14:textId="77777777" w:rsidR="007637C2" w:rsidRDefault="007637C2">
      <w:pPr>
        <w:rPr>
          <w:rFonts w:hint="eastAsia"/>
        </w:rPr>
      </w:pPr>
    </w:p>
    <w:p w14:paraId="58B6A3E8" w14:textId="77777777" w:rsidR="007637C2" w:rsidRDefault="007637C2">
      <w:pPr>
        <w:rPr>
          <w:rFonts w:hint="eastAsia"/>
        </w:rPr>
      </w:pPr>
    </w:p>
    <w:p w14:paraId="2ACAB2B0" w14:textId="77777777" w:rsidR="007637C2" w:rsidRDefault="007637C2">
      <w:pPr>
        <w:rPr>
          <w:rFonts w:hint="eastAsia"/>
        </w:rPr>
      </w:pPr>
    </w:p>
    <w:p w14:paraId="57C09758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促进语言能力发展</w:t>
      </w:r>
    </w:p>
    <w:p w14:paraId="0F8BEC2B" w14:textId="77777777" w:rsidR="007637C2" w:rsidRDefault="007637C2">
      <w:pPr>
        <w:rPr>
          <w:rFonts w:hint="eastAsia"/>
        </w:rPr>
      </w:pPr>
    </w:p>
    <w:p w14:paraId="5EF7499D" w14:textId="77777777" w:rsidR="007637C2" w:rsidRDefault="007637C2">
      <w:pPr>
        <w:rPr>
          <w:rFonts w:hint="eastAsia"/>
        </w:rPr>
      </w:pPr>
    </w:p>
    <w:p w14:paraId="58770EEA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从长远来看，这种方法对于儿童的语言能力发展有着积极的影响。它不仅能增强学生的识字量，还能提升他们的口语表达水平。因为准确的拼音发音是良好口语交流的基础，所以从小培养正确的发音习惯非常重要。这种教学模式也促进了阅读和写作技能的进步，为将来深入学习中文打下了坚实的基础。</w:t>
      </w:r>
    </w:p>
    <w:p w14:paraId="67BC3880" w14:textId="77777777" w:rsidR="007637C2" w:rsidRDefault="007637C2">
      <w:pPr>
        <w:rPr>
          <w:rFonts w:hint="eastAsia"/>
        </w:rPr>
      </w:pPr>
    </w:p>
    <w:p w14:paraId="676E76E1" w14:textId="77777777" w:rsidR="007637C2" w:rsidRDefault="007637C2">
      <w:pPr>
        <w:rPr>
          <w:rFonts w:hint="eastAsia"/>
        </w:rPr>
      </w:pPr>
    </w:p>
    <w:p w14:paraId="335ABC32" w14:textId="77777777" w:rsidR="007637C2" w:rsidRDefault="007637C2">
      <w:pPr>
        <w:rPr>
          <w:rFonts w:hint="eastAsia"/>
        </w:rPr>
      </w:pPr>
    </w:p>
    <w:p w14:paraId="06BBEC5F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文化传承的重要性</w:t>
      </w:r>
    </w:p>
    <w:p w14:paraId="0D57E4EE" w14:textId="77777777" w:rsidR="007637C2" w:rsidRDefault="007637C2">
      <w:pPr>
        <w:rPr>
          <w:rFonts w:hint="eastAsia"/>
        </w:rPr>
      </w:pPr>
    </w:p>
    <w:p w14:paraId="2644EF10" w14:textId="77777777" w:rsidR="007637C2" w:rsidRDefault="007637C2">
      <w:pPr>
        <w:rPr>
          <w:rFonts w:hint="eastAsia"/>
        </w:rPr>
      </w:pPr>
    </w:p>
    <w:p w14:paraId="7D73DA1D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除了实用价值之外，“学校在田字格里的拼音”还有助于文化的传承。汉字作为中华文明的重要载体，承载着丰富的历史信息和社会价值观。通过在田字格里认真书写每一个拼音字母，学生们仿佛是在参与一场跨越时空的文化对话。这不仅是对祖先智慧结晶的致敬，也是对未来一代传递中华文化精髓的有效途径。</w:t>
      </w:r>
    </w:p>
    <w:p w14:paraId="2EB6A5B5" w14:textId="77777777" w:rsidR="007637C2" w:rsidRDefault="007637C2">
      <w:pPr>
        <w:rPr>
          <w:rFonts w:hint="eastAsia"/>
        </w:rPr>
      </w:pPr>
    </w:p>
    <w:p w14:paraId="030C321E" w14:textId="77777777" w:rsidR="007637C2" w:rsidRDefault="007637C2">
      <w:pPr>
        <w:rPr>
          <w:rFonts w:hint="eastAsia"/>
        </w:rPr>
      </w:pPr>
    </w:p>
    <w:p w14:paraId="3071C9FE" w14:textId="77777777" w:rsidR="007637C2" w:rsidRDefault="007637C2">
      <w:pPr>
        <w:rPr>
          <w:rFonts w:hint="eastAsia"/>
        </w:rPr>
      </w:pPr>
    </w:p>
    <w:p w14:paraId="09C04700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1572B" w14:textId="77777777" w:rsidR="007637C2" w:rsidRDefault="007637C2">
      <w:pPr>
        <w:rPr>
          <w:rFonts w:hint="eastAsia"/>
        </w:rPr>
      </w:pPr>
    </w:p>
    <w:p w14:paraId="2AB1A0B2" w14:textId="77777777" w:rsidR="007637C2" w:rsidRDefault="007637C2">
      <w:pPr>
        <w:rPr>
          <w:rFonts w:hint="eastAsia"/>
        </w:rPr>
      </w:pPr>
    </w:p>
    <w:p w14:paraId="59FFEDB2" w14:textId="77777777" w:rsidR="007637C2" w:rsidRDefault="007637C2">
      <w:pPr>
        <w:rPr>
          <w:rFonts w:hint="eastAsia"/>
        </w:rPr>
      </w:pPr>
      <w:r>
        <w:rPr>
          <w:rFonts w:hint="eastAsia"/>
        </w:rPr>
        <w:tab/>
        <w:t>“学校在田字格里的拼音”不仅仅是一种简单的教学工具或方法，它是连接传统与现代、理论与实践的桥梁。在这个过程中，学生们获得了知识的增长，同时也感受到了中国传统文化的魅力。随着时代的发展，相信会有更多类似的创新出现在我们的教育体系之中，为培养全面发展的人才贡献力量。</w:t>
      </w:r>
    </w:p>
    <w:p w14:paraId="47FBCA7F" w14:textId="77777777" w:rsidR="007637C2" w:rsidRDefault="007637C2">
      <w:pPr>
        <w:rPr>
          <w:rFonts w:hint="eastAsia"/>
        </w:rPr>
      </w:pPr>
    </w:p>
    <w:p w14:paraId="513151C8" w14:textId="77777777" w:rsidR="007637C2" w:rsidRDefault="007637C2">
      <w:pPr>
        <w:rPr>
          <w:rFonts w:hint="eastAsia"/>
        </w:rPr>
      </w:pPr>
    </w:p>
    <w:p w14:paraId="6FD514F9" w14:textId="77777777" w:rsidR="007637C2" w:rsidRDefault="00763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21EDF" w14:textId="6C1B5692" w:rsidR="003A4AD9" w:rsidRDefault="003A4AD9"/>
    <w:sectPr w:rsidR="003A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D9"/>
    <w:rsid w:val="003A4AD9"/>
    <w:rsid w:val="007637C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20568-2D11-4577-AFC9-A58E039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