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FEC9" w14:textId="77777777" w:rsidR="000B7B51" w:rsidRDefault="000B7B51">
      <w:pPr>
        <w:rPr>
          <w:rFonts w:hint="eastAsia"/>
        </w:rPr>
      </w:pPr>
      <w:r>
        <w:rPr>
          <w:rFonts w:hint="eastAsia"/>
        </w:rPr>
        <w:t>宅的拼音组词</w:t>
      </w:r>
    </w:p>
    <w:p w14:paraId="020672F6" w14:textId="77777777" w:rsidR="000B7B51" w:rsidRDefault="000B7B51">
      <w:pPr>
        <w:rPr>
          <w:rFonts w:hint="eastAsia"/>
        </w:rPr>
      </w:pPr>
      <w:r>
        <w:rPr>
          <w:rFonts w:hint="eastAsia"/>
        </w:rPr>
        <w:t>“宅”这个字在汉语中有着丰富的含义，它不仅代表着人们居住的地方，还延伸出了一系列有趣的词汇。通过对其拼音“zhái”的组合与运用，我们可以发现许多富有文化内涵和现代意义的词语。接下来，我们将探索一些以“宅”为基础构建的词汇，并了解它们背后的故事。</w:t>
      </w:r>
    </w:p>
    <w:p w14:paraId="40A52CAD" w14:textId="77777777" w:rsidR="000B7B51" w:rsidRDefault="000B7B51">
      <w:pPr>
        <w:rPr>
          <w:rFonts w:hint="eastAsia"/>
        </w:rPr>
      </w:pPr>
    </w:p>
    <w:p w14:paraId="3F655BC7" w14:textId="77777777" w:rsidR="000B7B51" w:rsidRDefault="000B7B51">
      <w:pPr>
        <w:rPr>
          <w:rFonts w:hint="eastAsia"/>
        </w:rPr>
      </w:pPr>
      <w:r>
        <w:rPr>
          <w:rFonts w:hint="eastAsia"/>
        </w:rPr>
        <w:t>住宅：安居之所</w:t>
      </w:r>
    </w:p>
    <w:p w14:paraId="4B825FB1" w14:textId="77777777" w:rsidR="000B7B51" w:rsidRDefault="000B7B51">
      <w:pPr>
        <w:rPr>
          <w:rFonts w:hint="eastAsia"/>
        </w:rPr>
      </w:pPr>
      <w:r>
        <w:rPr>
          <w:rFonts w:hint="eastAsia"/>
        </w:rPr>
        <w:t>“住宅”是最直接也是最常用的词语之一。住宅指的是人们日常生活的居所，是家庭成员聚集、休息以及进行各种生活活动的空间。从古代的茅屋到现代的高楼大厦，住宅的形式经历了巨大的变迁，但其作为人们心灵港湾的核心功能始终未变。</w:t>
      </w:r>
    </w:p>
    <w:p w14:paraId="3BBDC6A3" w14:textId="77777777" w:rsidR="000B7B51" w:rsidRDefault="000B7B51">
      <w:pPr>
        <w:rPr>
          <w:rFonts w:hint="eastAsia"/>
        </w:rPr>
      </w:pPr>
    </w:p>
    <w:p w14:paraId="3DAC8075" w14:textId="77777777" w:rsidR="000B7B51" w:rsidRDefault="000B7B51">
      <w:pPr>
        <w:rPr>
          <w:rFonts w:hint="eastAsia"/>
        </w:rPr>
      </w:pPr>
      <w:r>
        <w:rPr>
          <w:rFonts w:hint="eastAsia"/>
        </w:rPr>
        <w:t>宅基地：土地上的权利</w:t>
      </w:r>
    </w:p>
    <w:p w14:paraId="403B2926" w14:textId="77777777" w:rsidR="000B7B51" w:rsidRDefault="000B7B51">
      <w:pPr>
        <w:rPr>
          <w:rFonts w:hint="eastAsia"/>
        </w:rPr>
      </w:pPr>
      <w:r>
        <w:rPr>
          <w:rFonts w:hint="eastAsia"/>
        </w:rPr>
        <w:t>“宅基地”是指农村居民用于建造住房的土地。在中国，宅基地制度是一项重要的土地政策，它保障了农民的基本居住权利，促进了乡村社会的稳定与发展。随着城市化进程的加快，如何平衡宅基地使用与城乡发展之间的关系成为了一个重要课题。</w:t>
      </w:r>
    </w:p>
    <w:p w14:paraId="62173450" w14:textId="77777777" w:rsidR="000B7B51" w:rsidRDefault="000B7B51">
      <w:pPr>
        <w:rPr>
          <w:rFonts w:hint="eastAsia"/>
        </w:rPr>
      </w:pPr>
    </w:p>
    <w:p w14:paraId="177D8019" w14:textId="77777777" w:rsidR="000B7B51" w:rsidRDefault="000B7B51">
      <w:pPr>
        <w:rPr>
          <w:rFonts w:hint="eastAsia"/>
        </w:rPr>
      </w:pPr>
      <w:r>
        <w:rPr>
          <w:rFonts w:hint="eastAsia"/>
        </w:rPr>
        <w:t>宅男宅女：网络时代的新兴群体</w:t>
      </w:r>
    </w:p>
    <w:p w14:paraId="7B057EA0" w14:textId="77777777" w:rsidR="000B7B51" w:rsidRDefault="000B7B51">
      <w:pPr>
        <w:rPr>
          <w:rFonts w:hint="eastAsia"/>
        </w:rPr>
      </w:pPr>
      <w:r>
        <w:rPr>
          <w:rFonts w:hint="eastAsia"/>
        </w:rPr>
        <w:t>进入21世纪以来，“宅男”、“宅女”成为了流行词汇。这两个词特指那些喜欢待在家里，热衷于上网、玩游戏或从事其他室内活动的年轻人。这一现象反映了现代社会中个人生活方式的选择更加多样化，同时也引发了关于社交能力和社会参与度等方面的讨论。</w:t>
      </w:r>
    </w:p>
    <w:p w14:paraId="1B2851C8" w14:textId="77777777" w:rsidR="000B7B51" w:rsidRDefault="000B7B51">
      <w:pPr>
        <w:rPr>
          <w:rFonts w:hint="eastAsia"/>
        </w:rPr>
      </w:pPr>
    </w:p>
    <w:p w14:paraId="321555D2" w14:textId="77777777" w:rsidR="000B7B51" w:rsidRDefault="000B7B51">
      <w:pPr>
        <w:rPr>
          <w:rFonts w:hint="eastAsia"/>
        </w:rPr>
      </w:pPr>
      <w:r>
        <w:rPr>
          <w:rFonts w:hint="eastAsia"/>
        </w:rPr>
        <w:t>宅经济：新型商业模式的崛起</w:t>
      </w:r>
    </w:p>
    <w:p w14:paraId="0AF534E1" w14:textId="77777777" w:rsidR="000B7B51" w:rsidRDefault="000B7B51">
      <w:pPr>
        <w:rPr>
          <w:rFonts w:hint="eastAsia"/>
        </w:rPr>
      </w:pPr>
      <w:r>
        <w:rPr>
          <w:rFonts w:hint="eastAsia"/>
        </w:rPr>
        <w:t>伴随着“宅文化”的兴起，“宅经济”应运而生。它主要包括在线购物、远程办公、网络教育等基于互联网的服务模式。这种经济形态不仅改变了人们的消费习惯，也为经济发展注入了新的活力。特别是在疫情期间，宅经济发挥了重要作用，帮助人们克服了许多困难。</w:t>
      </w:r>
    </w:p>
    <w:p w14:paraId="4F7B2319" w14:textId="77777777" w:rsidR="000B7B51" w:rsidRDefault="000B7B51">
      <w:pPr>
        <w:rPr>
          <w:rFonts w:hint="eastAsia"/>
        </w:rPr>
      </w:pPr>
    </w:p>
    <w:p w14:paraId="530AF0E4" w14:textId="77777777" w:rsidR="000B7B51" w:rsidRDefault="000B7B51">
      <w:pPr>
        <w:rPr>
          <w:rFonts w:hint="eastAsia"/>
        </w:rPr>
      </w:pPr>
      <w:r>
        <w:rPr>
          <w:rFonts w:hint="eastAsia"/>
        </w:rPr>
        <w:t>最后的总结</w:t>
      </w:r>
    </w:p>
    <w:p w14:paraId="003D490C" w14:textId="77777777" w:rsidR="000B7B51" w:rsidRDefault="000B7B51">
      <w:pPr>
        <w:rPr>
          <w:rFonts w:hint="eastAsia"/>
        </w:rPr>
      </w:pPr>
      <w:r>
        <w:rPr>
          <w:rFonts w:hint="eastAsia"/>
        </w:rPr>
        <w:t>通过对“宅”字及其相关词汇的探讨，我们不仅能感受到汉字文化的博大精深，还能从中窥见社会发展变迁的脉络。“宅”不仅仅是一个简单的汉字，它承载着人们对家的向往、对生活的追求以及对未来发展的无限可能。无论是传统的住宅概念还是现代意义上的宅经济，都体现了人类不断创新、适应环境变化的能力。</w:t>
      </w:r>
    </w:p>
    <w:p w14:paraId="7B2084FE" w14:textId="77777777" w:rsidR="000B7B51" w:rsidRDefault="000B7B51">
      <w:pPr>
        <w:rPr>
          <w:rFonts w:hint="eastAsia"/>
        </w:rPr>
      </w:pPr>
    </w:p>
    <w:p w14:paraId="38F985A9" w14:textId="77777777" w:rsidR="000B7B51" w:rsidRDefault="000B7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4CE0" w14:textId="77777777" w:rsidR="000B7B51" w:rsidRDefault="000B7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B6B34" w14:textId="578970AC" w:rsidR="00E306DD" w:rsidRDefault="00E306DD"/>
    <w:sectPr w:rsidR="00E3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DD"/>
    <w:rsid w:val="000B7B51"/>
    <w:rsid w:val="00230453"/>
    <w:rsid w:val="00E3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1357A-0F8B-4241-8B6A-68E70700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