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3DD8" w14:textId="77777777" w:rsidR="000E1541" w:rsidRDefault="000E1541">
      <w:pPr>
        <w:rPr>
          <w:rFonts w:hint="eastAsia"/>
        </w:rPr>
      </w:pPr>
    </w:p>
    <w:p w14:paraId="1390068A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宛城的拼音怎么写</w:t>
      </w:r>
    </w:p>
    <w:p w14:paraId="14EB0852" w14:textId="77777777" w:rsidR="000E1541" w:rsidRDefault="000E1541">
      <w:pPr>
        <w:rPr>
          <w:rFonts w:hint="eastAsia"/>
        </w:rPr>
      </w:pPr>
    </w:p>
    <w:p w14:paraId="14CDB4FD" w14:textId="77777777" w:rsidR="000E1541" w:rsidRDefault="000E1541">
      <w:pPr>
        <w:rPr>
          <w:rFonts w:hint="eastAsia"/>
        </w:rPr>
      </w:pPr>
    </w:p>
    <w:p w14:paraId="7DBA7593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宛城的拼音写作“Wǎn Chéng”。在汉语拼音中，“宛”字读作第三声（wǎn），而“城”字读作第二声（chéng）。这两个字组合在一起，构成了“宛城”这一地名的完整拼音表示。</w:t>
      </w:r>
    </w:p>
    <w:p w14:paraId="5507901F" w14:textId="77777777" w:rsidR="000E1541" w:rsidRDefault="000E1541">
      <w:pPr>
        <w:rPr>
          <w:rFonts w:hint="eastAsia"/>
        </w:rPr>
      </w:pPr>
    </w:p>
    <w:p w14:paraId="51A86891" w14:textId="77777777" w:rsidR="000E1541" w:rsidRDefault="000E1541">
      <w:pPr>
        <w:rPr>
          <w:rFonts w:hint="eastAsia"/>
        </w:rPr>
      </w:pPr>
    </w:p>
    <w:p w14:paraId="20EF598B" w14:textId="77777777" w:rsidR="000E1541" w:rsidRDefault="000E1541">
      <w:pPr>
        <w:rPr>
          <w:rFonts w:hint="eastAsia"/>
        </w:rPr>
      </w:pPr>
    </w:p>
    <w:p w14:paraId="6B19EAF3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宛城的历史背景</w:t>
      </w:r>
    </w:p>
    <w:p w14:paraId="1F964BB1" w14:textId="77777777" w:rsidR="000E1541" w:rsidRDefault="000E1541">
      <w:pPr>
        <w:rPr>
          <w:rFonts w:hint="eastAsia"/>
        </w:rPr>
      </w:pPr>
    </w:p>
    <w:p w14:paraId="071CE3F8" w14:textId="77777777" w:rsidR="000E1541" w:rsidRDefault="000E1541">
      <w:pPr>
        <w:rPr>
          <w:rFonts w:hint="eastAsia"/>
        </w:rPr>
      </w:pPr>
    </w:p>
    <w:p w14:paraId="253D4104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宛城，位于今天的河南省南阳市，是中国历史上一个具有重要战略意义的城市。据史料记载，宛城早在春秋战国时期就已经是一个重要的商业中心和军事要塞。到了汉代，宛城更是成为了南阳郡的治所，其政治、经济地位显著提升。在中国古代，宛城因其地理位置优越，不仅是南北交通的重要节点，也是东西方文化交流的交汇点。</w:t>
      </w:r>
    </w:p>
    <w:p w14:paraId="5ED4F073" w14:textId="77777777" w:rsidR="000E1541" w:rsidRDefault="000E1541">
      <w:pPr>
        <w:rPr>
          <w:rFonts w:hint="eastAsia"/>
        </w:rPr>
      </w:pPr>
    </w:p>
    <w:p w14:paraId="27512768" w14:textId="77777777" w:rsidR="000E1541" w:rsidRDefault="000E1541">
      <w:pPr>
        <w:rPr>
          <w:rFonts w:hint="eastAsia"/>
        </w:rPr>
      </w:pPr>
    </w:p>
    <w:p w14:paraId="0D420546" w14:textId="77777777" w:rsidR="000E1541" w:rsidRDefault="000E1541">
      <w:pPr>
        <w:rPr>
          <w:rFonts w:hint="eastAsia"/>
        </w:rPr>
      </w:pPr>
    </w:p>
    <w:p w14:paraId="480BD2E1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宛城的文化特色</w:t>
      </w:r>
    </w:p>
    <w:p w14:paraId="5FE5376A" w14:textId="77777777" w:rsidR="000E1541" w:rsidRDefault="000E1541">
      <w:pPr>
        <w:rPr>
          <w:rFonts w:hint="eastAsia"/>
        </w:rPr>
      </w:pPr>
    </w:p>
    <w:p w14:paraId="4B01E995" w14:textId="77777777" w:rsidR="000E1541" w:rsidRDefault="000E1541">
      <w:pPr>
        <w:rPr>
          <w:rFonts w:hint="eastAsia"/>
        </w:rPr>
      </w:pPr>
    </w:p>
    <w:p w14:paraId="55E1321B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宛城不仅有着悠久的历史，还拥有丰富的文化内涵。这里曾是楚文化的发源地之一，孕育了众多文人墨客。例如，东汉时期的著名文学家张衡就出生于此。宛城还是三国时期蜀汉丞相诸葛亮的故乡，诸葛亮草庐便位于此地，至今仍吸引着无数游客前来瞻仰。这些文化名人和历史遗迹，使得宛城成为了一个充满魅力的文化古城。</w:t>
      </w:r>
    </w:p>
    <w:p w14:paraId="73CCB943" w14:textId="77777777" w:rsidR="000E1541" w:rsidRDefault="000E1541">
      <w:pPr>
        <w:rPr>
          <w:rFonts w:hint="eastAsia"/>
        </w:rPr>
      </w:pPr>
    </w:p>
    <w:p w14:paraId="73771E73" w14:textId="77777777" w:rsidR="000E1541" w:rsidRDefault="000E1541">
      <w:pPr>
        <w:rPr>
          <w:rFonts w:hint="eastAsia"/>
        </w:rPr>
      </w:pPr>
    </w:p>
    <w:p w14:paraId="6C631A19" w14:textId="77777777" w:rsidR="000E1541" w:rsidRDefault="000E1541">
      <w:pPr>
        <w:rPr>
          <w:rFonts w:hint="eastAsia"/>
        </w:rPr>
      </w:pPr>
    </w:p>
    <w:p w14:paraId="16E1AB56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宛城的现代发展</w:t>
      </w:r>
    </w:p>
    <w:p w14:paraId="6745C417" w14:textId="77777777" w:rsidR="000E1541" w:rsidRDefault="000E1541">
      <w:pPr>
        <w:rPr>
          <w:rFonts w:hint="eastAsia"/>
        </w:rPr>
      </w:pPr>
    </w:p>
    <w:p w14:paraId="3365FA6D" w14:textId="77777777" w:rsidR="000E1541" w:rsidRDefault="000E1541">
      <w:pPr>
        <w:rPr>
          <w:rFonts w:hint="eastAsia"/>
        </w:rPr>
      </w:pPr>
    </w:p>
    <w:p w14:paraId="45D2F2CE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进入现代社会，随着中国经济的快速发展，宛城所在的南阳市也迎来了新的发展机遇。作为中原地区的一个重要城市，南阳不仅在农业、工业方面取得了显著成就，而且在文化旅游业方面也展现出强大的潜力。市政府大力推动历史文化资源的保护与开发，努力将宛城打造成为一个集自然风光、人文景观于一体的旅游目的地。同时，通过举办各种文化节庆活动，宛城正逐渐成为中国乃至世界了解中原文化和历史的一个窗口。</w:t>
      </w:r>
    </w:p>
    <w:p w14:paraId="139FE429" w14:textId="77777777" w:rsidR="000E1541" w:rsidRDefault="000E1541">
      <w:pPr>
        <w:rPr>
          <w:rFonts w:hint="eastAsia"/>
        </w:rPr>
      </w:pPr>
    </w:p>
    <w:p w14:paraId="50A75EBB" w14:textId="77777777" w:rsidR="000E1541" w:rsidRDefault="000E1541">
      <w:pPr>
        <w:rPr>
          <w:rFonts w:hint="eastAsia"/>
        </w:rPr>
      </w:pPr>
    </w:p>
    <w:p w14:paraId="0F56D554" w14:textId="77777777" w:rsidR="000E1541" w:rsidRDefault="000E1541">
      <w:pPr>
        <w:rPr>
          <w:rFonts w:hint="eastAsia"/>
        </w:rPr>
      </w:pPr>
    </w:p>
    <w:p w14:paraId="48F3BDEC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宛城的未来展望</w:t>
      </w:r>
    </w:p>
    <w:p w14:paraId="630F1E2C" w14:textId="77777777" w:rsidR="000E1541" w:rsidRDefault="000E1541">
      <w:pPr>
        <w:rPr>
          <w:rFonts w:hint="eastAsia"/>
        </w:rPr>
      </w:pPr>
    </w:p>
    <w:p w14:paraId="29BBA0A6" w14:textId="77777777" w:rsidR="000E1541" w:rsidRDefault="000E1541">
      <w:pPr>
        <w:rPr>
          <w:rFonts w:hint="eastAsia"/>
        </w:rPr>
      </w:pPr>
    </w:p>
    <w:p w14:paraId="383C86BB" w14:textId="77777777" w:rsidR="000E1541" w:rsidRDefault="000E1541">
      <w:pPr>
        <w:rPr>
          <w:rFonts w:hint="eastAsia"/>
        </w:rPr>
      </w:pPr>
      <w:r>
        <w:rPr>
          <w:rFonts w:hint="eastAsia"/>
        </w:rPr>
        <w:tab/>
        <w:t>面对未来，宛城将继续秉承传统与现代相结合的发展理念，一方面加强对历史文化遗产的保护，确保这些宝贵资源能够得到妥善保存；另一方面，积极引入先进技术和管理经验，促进经济结构优化升级。通过不懈努力，相信宛城定能在保持自身独特魅力的同时，实现经济社会全面协调可持续发展，成为中原大地上一颗璀璨的明珠。</w:t>
      </w:r>
    </w:p>
    <w:p w14:paraId="5712BED2" w14:textId="77777777" w:rsidR="000E1541" w:rsidRDefault="000E1541">
      <w:pPr>
        <w:rPr>
          <w:rFonts w:hint="eastAsia"/>
        </w:rPr>
      </w:pPr>
    </w:p>
    <w:p w14:paraId="069C4169" w14:textId="77777777" w:rsidR="000E1541" w:rsidRDefault="000E1541">
      <w:pPr>
        <w:rPr>
          <w:rFonts w:hint="eastAsia"/>
        </w:rPr>
      </w:pPr>
    </w:p>
    <w:p w14:paraId="39AA5568" w14:textId="77777777" w:rsidR="000E1541" w:rsidRDefault="000E1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1296B" w14:textId="33861397" w:rsidR="007A6995" w:rsidRDefault="007A6995"/>
    <w:sectPr w:rsidR="007A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95"/>
    <w:rsid w:val="000E1541"/>
    <w:rsid w:val="007A699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D6E6-1A4E-4982-9FFB-B68DD721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