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过程中，孩子们逐渐开始接触各种各样的文学作品。通过这些作品，他们不仅可以提升自己的语言表达能力，还能够丰富自己的想象力。下面我们将为大家分享一些生动的句子摘抄，帮助小朋友们在写作时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观察的对象，描绘自然的句子常常充满了生动的细节和美丽的意境。例如：“春天，花儿像小姑娘一样，争先恐后地从土里探出头来，笑着向我们打招呼。”这样的句子让人能够感受到春天的生机勃勃，仿佛也能闻到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表达情感的句子可以让孩子们更好地传达自己的感受。“我开心得像一只飞翔的小鸟，心里充满了甜蜜的阳光。”通过这样的句子，孩子们能够用更生动的比喻来表达自己的快乐，丰富了他们的语言表达。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事中，人物的性格和动作往往是吸引读者的关键。“小明的眼睛像星星一样明亮，脸上挂着甜甜的笑容，走路时总是轻快地像小鹿。”这样的描写不仅让人清晰地看到小明的形象，还能感受到他的活泼与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描绘场景的句子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好的场景描写能够让读者身临其境。“夜晚，星星在天空中闪烁，像无数颗小灯泡，把黑暗的天空点缀得五光十色。”这样的句子让人仿佛置身于一个美丽的夜空之下，感受到了宁静与美好。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动植物的精彩描写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动植物的描写同样生动有趣。“小兔子在草地上蹦蹦跳跳，耳朵竖得高高的，仿佛在倾听大自然的声音。”通过这样的描写，孩子们不仅能感受到动物的活力，也能激发他们对自然的热爱。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小学三年级好句子摘抄的精彩片段。通过这些生动的句子，孩子们可以在写作中尝试使用更丰富的词汇和表达方式。老师和家长也可以鼓励孩子们多读书、多观察，积累更多的语言素材。相信这些好句子能帮助他们在学习的道路上，越走越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