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春天来了，小朋友们脱去了棉衣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随着春天的脚步悄然降临，阳光透过树梢洒下温暖的光辉，万物复苏，空气中弥漫着花香。小朋友们早已按捺不住内心的激动，纷纷脱去了厚重的棉衣，迎接这美好的季节。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春天如同一位巧手的画家，挥动着五彩斑斓的画笔，将大地装点得生机勃勃。桃花、樱花竞相绽放，仿佛在与小朋友们打招呼。小朋友们在花海中奔跑，脸上洋溢着纯真的笑容，春天的色彩在他们的心中绽放。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春暖花开，小朋友们走出家门，开始了各种游戏。放风筝、捉迷藏、踢毽子……每一个活动都充满了欢声笑语。在阳光的照耀下，孩子们的笑声像春风一样温暖，传遍了整个校园。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春天是一个探索的好时节，小朋友们在老师的带领下，走进大自然，观察小草发芽、昆虫苏醒。每一次探索都是一次新发现，他们的眼中闪烁着好奇的光芒，春天的奥秘在他们心中悄然展开。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春天不仅带来了温暖的阳光，也带来了小朋友之间的深厚友谊。在这个季节里，他们一起分享零食，一起讨论梦想，彼此的心灵在无形中靠得更近。春天让他们明白，友谊是最珍贵的财富。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随着春天的不断深入，小朋友们在玩耍与学习中，收获了许多快乐与成长。每一朵盛开的花，每一片新芽，都是他们成长路上的见证。春天教会他们珍惜生活，珍惜身边的人。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春天是一首动人的歌，让小朋友们在阳光下尽情舞蹈。在这个美好的季节里，愿每一个孩子都能像春天的花朵一样，绽放出属于自己的光彩。春天来了，小朋友们脱去了棉衣，迎接着无限的可能与希望。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