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小学生优美句子积累电子版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不仅仅是书本知识的积累，更是情感与表达的提升。通过优美的句子，孩子们能够更好地理解世界，也能更好地表达自己的感受。以下是一些精心挑选的优美排比句，供小学生们积累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清晨，阳光透过树叶洒下点点金辉；清晨，鸟儿在枝头欢快歌唱；清晨，微风轻拂，带来花香四溢。在这个美好的时刻，自然仿佛在向我们诉说着它的故事。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春天，校园里万物复苏，鲜花盛开；夏天，绿树成荫，蝉声阵阵；秋天，落叶纷飞，果实累累；冬天，白雪皑皑，银装素裹。四季的更替，为校园增添了无限的生机与活力。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朋友，是我快乐时的欢笑；朋友，是我伤心时的安慰；朋友，是我成功时的分享；朋友，是我失败时的鼓励。友谊如同一缕阳光，温暖着我们的心灵，照亮了前行的道路。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梦想，是我心中闪烁的星星；梦想，是我前行路上的指引；梦想，是我奋斗时的动力；梦想，是我人生旅途中的希望。追逐梦想的过程，就像攀登一座高峰，艰辛而又充实。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生活，就像一杯茶，苦涩中带着甘甜；生活，就像一首歌，低沉中蕴含着高昂；生活，就像一本书，平淡中闪现着精彩；生活，就像一幅画，简单中勾勒着美丽。用心去感受生活，你会发现无尽的乐趣。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学习，是知识的海洋，让我畅游其中；学习，是智慧的钥匙，为我打开未来；学习，是成长的阶梯，助我攀登更高；学习，是人生的旅程，引领我走向更广阔的天地。每一次学习，都是我心灵的洗礼。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，不仅能丰富我们的语言表达，更能激发我们的想象力和创造力。希望小朋友们在日常生活中，多多观察，多多思考，用心去记录那些美好的瞬间，积累更多优美的句子，让自己的心灵在文字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