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小学生抄写优美句子二年级语文（小学二年级佳句）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抄写优美句子是一项重要的练习。通过抄写，不仅可以提高学生的书写能力，还能帮助他们感受语言的美丽。以下是一些适合二年级学生抄写的优美句子，旨在激发他们的语言感知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“春天来了，花儿竞相开放，像一位位美丽的仙子在舞蹈。”这句话描绘了春天的生机勃勃，仿佛让人感受到温暖的阳光和清新的空气。通过这样的句子，学生可以学习到如何用形象的比喻来描述自然的美。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“朋友就像星星，即使看不见，也会在心中闪耀。”这句句子表达了友谊的真谛，让孩子们懂得珍惜身边的朋友。在抄写过程中，学生可以思考友谊的意义，增强对友谊的理解和感悟。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“每天都是一本新书，等待我们去翻开。”这句话鼓励孩子们以积极的态度迎接每一天的生活。通过抄写这样的句子，学生能够感受到生活的乐趣，并激发他们探索世界的好奇心。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“困难就像一座山，只要勇敢攀登，就能看到更美的风景。”这句话教会孩子们在面对困难时要勇敢和坚持。抄写这样的句子，可以培养他们的毅力和勇气，让他们在未来的学习和生活中更加自信。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“感谢大自然的馈赠，让我们拥有如此美好的生活。”通过抄写这句句子，学生可以学习到感恩的重要性，并懂得珍惜身边的一切。这不仅是对自然的敬畏，更是对生活的热爱。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二年级语文学习中不可或缺的一部分。这些句子不仅优美动人，且富有教育意义。在抄写的过程中，学生不仅提高了书写能力，更在潜移默化中丰富了自己的语言表达和情感认知。希望每一位小朋友都能从中受到启发，在语言的海洋中遨游，收获更多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