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小学生抄写优美句子四年级上册（句子摘抄）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丽总是能打动人心。特别是对于四年级的小学生来说，抄写优美句子不仅可以提高写作能力，还能帮助他们更好地理解课文的内涵和情感。通过抄写，孩子们可以感受到文字的力量，学习如何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道理和丰富的情感。比如，《小王子》中有一句：“真正重要的东西是看不见的。”这句话教会我们关注内心的感受，而不仅仅是表面的事物。在抄写这些句子时，学生不仅在书写文字，更在品味其中的哲理。这种经历可以培养他们的思考能力，使他们在未来的学习中更加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很多好处。抄写可以帮助学生增强对词汇和语法的理解，通过重复书写，学生能够更好地记住词语的用法和句子的结构。抄写可以提高他们的书写能力，让他们在书写过程中逐渐养成良好的书写习惯。抄写优美句子还能激发学生的创造力，帮助他们在日常写作中运用更多生动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有许多优美的句子值得学生抄写。例如：“春天来了，万物复苏，鸟儿在树上欢快地歌唱。”这样的句子生动描绘了春天的景象，富有画面感，能够激发学生的想象力。又如：“书籍是人类进步的阶梯。”这句名言提醒学生读书的重要性，鼓励他们多读书，拓宽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效的抄写并不是简单的重复，而是要认真对待每一个句子。选择适合自己的优美句子，可以是自己喜欢的段落或是课堂上老师强调的内容。在抄写时要注意字体工整，力求做到字迹清晰，保持良好的书写习惯。可以在抄写的句子旁边写下自己的感受或理解，这样不仅可以加深记忆，还能提升写作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四年级学生学习的重要组成部分。通过这个过程，学生不仅可以提高语言能力，还能培养对文字的热爱和理解。在学习的道路上，希望每个孩子都能通过抄写，找到属于自己的表达方式，享受阅读与书写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