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一瞬间的震惊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在那个阳光明媚的午后，李明正坐在咖啡店的窗边，享受着他的拿铁。突然，一条消息打破了平静——他的老朋友张伟在国外遇到了意外。李明的手一抖，咖啡洒了一地，他的心仿佛被什么东西重重撞击了一下。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他愣住了，眼神空洞无物，仿佛整个世界都在这一刻静止。周围的嘈杂声变得遥远，耳边只剩下心跳声。他回想起与张伟一起度过的快乐时光，那些笑声和争论似乎还在耳边回响，却被这一消息狠狠撕裂。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思绪如潮水般涌来，记忆的画面不断浮现：他们一起在校园里打球，深夜里讨论人生的理想。每一个瞬间都那么鲜活，如今却因为一条冷冰冰的消息而显得无比脆弱。他闭上眼睛，努力想要抓住那些温暖的片段，却如同抓住了流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时间的凝固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李明的脑海中一片混乱，时间在此刻仿佛凝固了。他感到身体变得沉重，连呼吸都变得艰难。他不知道该如何面对接下来的日子，面对那个不再联系的朋友，和那道突如其来的阴影。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渐渐回归现实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了好一会儿，周围的声音渐渐回归，咖啡店里的顾客们仍然在低声交谈，仿佛没有人意识到他内心的剧烈波动。李明终于回过神来，心中虽然仍然充满了困惑和悲伤，但他知道自己必须面对现实，不能再沉溺于过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深吸一口气，抬头望向窗外的阳光。尽管心中依然有着不安与恐惧，但李明决定不再逃避。生命的脆弱让他意识到，活在当下才是最重要的。张伟的意外提醒他珍惜眼前的每一个瞬间，他要勇敢地迎接未来，去追寻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