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F962" w14:textId="77777777" w:rsidR="004F1733" w:rsidRDefault="004F1733">
      <w:pPr>
        <w:rPr>
          <w:rFonts w:hint="eastAsia"/>
        </w:rPr>
      </w:pPr>
      <w:r>
        <w:rPr>
          <w:rFonts w:hint="eastAsia"/>
        </w:rPr>
        <w:t>屉组词部首的拼音</w:t>
      </w:r>
    </w:p>
    <w:p w14:paraId="40471FB9" w14:textId="77777777" w:rsidR="004F1733" w:rsidRDefault="004F1733">
      <w:pPr>
        <w:rPr>
          <w:rFonts w:hint="eastAsia"/>
        </w:rPr>
      </w:pPr>
      <w:r>
        <w:rPr>
          <w:rFonts w:hint="eastAsia"/>
        </w:rPr>
        <w:t>汉字作为世界上最古老的文字之一，其结构和组成蕴含着丰富的文化内涵。其中，“屉”字作为一个典型的象形与会意相结合的汉字，不仅在日常生活中有着广泛的应用，而且通过其独特的构造方式，展示了汉字的独特魅力。本文将围绕“屉”的部首及其相关的组词进行探讨，并深入分析这些词汇中包含的部首的拼音。</w:t>
      </w:r>
    </w:p>
    <w:p w14:paraId="196C7B21" w14:textId="77777777" w:rsidR="004F1733" w:rsidRDefault="004F1733">
      <w:pPr>
        <w:rPr>
          <w:rFonts w:hint="eastAsia"/>
        </w:rPr>
      </w:pPr>
    </w:p>
    <w:p w14:paraId="625CFB41" w14:textId="77777777" w:rsidR="004F1733" w:rsidRDefault="004F1733">
      <w:pPr>
        <w:rPr>
          <w:rFonts w:hint="eastAsia"/>
        </w:rPr>
      </w:pPr>
      <w:r>
        <w:rPr>
          <w:rFonts w:hint="eastAsia"/>
        </w:rPr>
        <w:t>屉的基本含义与构造</w:t>
      </w:r>
    </w:p>
    <w:p w14:paraId="43BD5A64" w14:textId="77777777" w:rsidR="004F1733" w:rsidRDefault="004F1733">
      <w:pPr>
        <w:rPr>
          <w:rFonts w:hint="eastAsia"/>
        </w:rPr>
      </w:pPr>
      <w:r>
        <w:rPr>
          <w:rFonts w:hint="eastAsia"/>
        </w:rPr>
        <w:t>“屉”字由“尸”和“世”两部分组成，其中“尸”作为部首，意味着与家具或容器相关。而“世”则表示声音的部分，在古代汉语中，“屉”原指放置物品的小箱子或抽屉。随着时间的发展，“屉”的意义逐渐扩展到各种可以拉出和推进的存储空间。这种演变不仅反映了社会生活方式的变化，也体现了汉字随时代发展而不断丰富自身含义的特点。</w:t>
      </w:r>
    </w:p>
    <w:p w14:paraId="351D81CC" w14:textId="77777777" w:rsidR="004F1733" w:rsidRDefault="004F1733">
      <w:pPr>
        <w:rPr>
          <w:rFonts w:hint="eastAsia"/>
        </w:rPr>
      </w:pPr>
    </w:p>
    <w:p w14:paraId="2568F929" w14:textId="77777777" w:rsidR="004F1733" w:rsidRDefault="004F1733">
      <w:pPr>
        <w:rPr>
          <w:rFonts w:hint="eastAsia"/>
        </w:rPr>
      </w:pPr>
      <w:r>
        <w:rPr>
          <w:rFonts w:hint="eastAsia"/>
        </w:rPr>
        <w:t>关于部首“尸”的拼音及其文化背景</w:t>
      </w:r>
    </w:p>
    <w:p w14:paraId="66BF1F17" w14:textId="77777777" w:rsidR="004F1733" w:rsidRDefault="004F1733">
      <w:pPr>
        <w:rPr>
          <w:rFonts w:hint="eastAsia"/>
        </w:rPr>
      </w:pPr>
      <w:r>
        <w:rPr>
          <w:rFonts w:hint="eastAsia"/>
        </w:rPr>
        <w:t>“尸”作为“屉”字的一部分，它的拼音是“shī”。在古代汉语中，“尸”不仅仅是指尸体，它还代表了祭祀时扮演祖先灵魂的角色，这显示了古人对于家族延续和尊敬祖先的重视。“尸”部通常与家居、容器等概念相关联，这也从侧面反映出中国古代家庭生活和社会组织形式的一些特点。</w:t>
      </w:r>
    </w:p>
    <w:p w14:paraId="462E1550" w14:textId="77777777" w:rsidR="004F1733" w:rsidRDefault="004F1733">
      <w:pPr>
        <w:rPr>
          <w:rFonts w:hint="eastAsia"/>
        </w:rPr>
      </w:pPr>
    </w:p>
    <w:p w14:paraId="6EAB5EF3" w14:textId="77777777" w:rsidR="004F1733" w:rsidRDefault="004F1733">
      <w:pPr>
        <w:rPr>
          <w:rFonts w:hint="eastAsia"/>
        </w:rPr>
      </w:pPr>
      <w:r>
        <w:rPr>
          <w:rFonts w:hint="eastAsia"/>
        </w:rPr>
        <w:t>以“屉”为中心的组词及其拼音介绍</w:t>
      </w:r>
    </w:p>
    <w:p w14:paraId="2116BA5F" w14:textId="77777777" w:rsidR="004F1733" w:rsidRDefault="004F1733">
      <w:pPr>
        <w:rPr>
          <w:rFonts w:hint="eastAsia"/>
        </w:rPr>
      </w:pPr>
      <w:r>
        <w:rPr>
          <w:rFonts w:hint="eastAsia"/>
        </w:rPr>
        <w:t>基于“屉”的基础含义，我们可以引申出一系列相关词汇，例如：抽屉（chōu tì）、书屉（shū tì）等。每个词都包含了“屉”这个元素，同时根据具体用途添加了不同的前缀来限定其特定的功能或使用场景。例如，“抽屉”指的是可以推拉的存放小物件的空间；而“书屉”则专门用于存放书籍。通过对这些词汇的学习，我们不仅能加深对“屉”字本身的理解，还能进一步了解汉字组词的规律和逻辑。</w:t>
      </w:r>
    </w:p>
    <w:p w14:paraId="7CB94BE8" w14:textId="77777777" w:rsidR="004F1733" w:rsidRDefault="004F1733">
      <w:pPr>
        <w:rPr>
          <w:rFonts w:hint="eastAsia"/>
        </w:rPr>
      </w:pPr>
    </w:p>
    <w:p w14:paraId="3E53217D" w14:textId="77777777" w:rsidR="004F1733" w:rsidRDefault="004F1733">
      <w:pPr>
        <w:rPr>
          <w:rFonts w:hint="eastAsia"/>
        </w:rPr>
      </w:pPr>
      <w:r>
        <w:rPr>
          <w:rFonts w:hint="eastAsia"/>
        </w:rPr>
        <w:t>最后的总结</w:t>
      </w:r>
    </w:p>
    <w:p w14:paraId="48AA932F" w14:textId="77777777" w:rsidR="004F1733" w:rsidRDefault="004F1733">
      <w:pPr>
        <w:rPr>
          <w:rFonts w:hint="eastAsia"/>
        </w:rPr>
      </w:pPr>
      <w:r>
        <w:rPr>
          <w:rFonts w:hint="eastAsia"/>
        </w:rPr>
        <w:t>通过对“屉”字及其相关词汇的研究，我们不仅可以更好地掌握汉字的构造原则和发音规则，还可以从中窥见中国古代文化的点滴。汉字作为一种复杂的文字系统，每一个字都是历史与文化的结晶。希望本文能帮助读者更加深入地理解“屉”字及其相关词汇，增进对中国传统文化的兴趣与认识。</w:t>
      </w:r>
    </w:p>
    <w:p w14:paraId="0D8E0F01" w14:textId="77777777" w:rsidR="004F1733" w:rsidRDefault="004F1733">
      <w:pPr>
        <w:rPr>
          <w:rFonts w:hint="eastAsia"/>
        </w:rPr>
      </w:pPr>
    </w:p>
    <w:p w14:paraId="0DF8424A" w14:textId="77777777" w:rsidR="004F1733" w:rsidRDefault="004F1733">
      <w:pPr>
        <w:rPr>
          <w:rFonts w:hint="eastAsia"/>
        </w:rPr>
      </w:pPr>
      <w:r>
        <w:rPr>
          <w:rFonts w:hint="eastAsia"/>
        </w:rPr>
        <w:t xml:space="preserve"> </w:t>
      </w:r>
    </w:p>
    <w:p w14:paraId="79E22945" w14:textId="77777777" w:rsidR="004F1733" w:rsidRDefault="004F1733">
      <w:pPr>
        <w:rPr>
          <w:rFonts w:hint="eastAsia"/>
        </w:rPr>
      </w:pPr>
      <w:r>
        <w:rPr>
          <w:rFonts w:hint="eastAsia"/>
        </w:rPr>
        <w:t>本文是由每日文章网(2345lzwz.cn)为大家创作</w:t>
      </w:r>
    </w:p>
    <w:p w14:paraId="3EFFFB18" w14:textId="0813C7BC" w:rsidR="00451B69" w:rsidRDefault="00451B69"/>
    <w:sectPr w:rsidR="00451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69"/>
    <w:rsid w:val="00451B69"/>
    <w:rsid w:val="004F173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4534B-AE7E-48B9-A55D-A4A8ABEB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B69"/>
    <w:rPr>
      <w:rFonts w:cstheme="majorBidi"/>
      <w:color w:val="2F5496" w:themeColor="accent1" w:themeShade="BF"/>
      <w:sz w:val="28"/>
      <w:szCs w:val="28"/>
    </w:rPr>
  </w:style>
  <w:style w:type="character" w:customStyle="1" w:styleId="50">
    <w:name w:val="标题 5 字符"/>
    <w:basedOn w:val="a0"/>
    <w:link w:val="5"/>
    <w:uiPriority w:val="9"/>
    <w:semiHidden/>
    <w:rsid w:val="00451B69"/>
    <w:rPr>
      <w:rFonts w:cstheme="majorBidi"/>
      <w:color w:val="2F5496" w:themeColor="accent1" w:themeShade="BF"/>
      <w:sz w:val="24"/>
    </w:rPr>
  </w:style>
  <w:style w:type="character" w:customStyle="1" w:styleId="60">
    <w:name w:val="标题 6 字符"/>
    <w:basedOn w:val="a0"/>
    <w:link w:val="6"/>
    <w:uiPriority w:val="9"/>
    <w:semiHidden/>
    <w:rsid w:val="00451B69"/>
    <w:rPr>
      <w:rFonts w:cstheme="majorBidi"/>
      <w:b/>
      <w:bCs/>
      <w:color w:val="2F5496" w:themeColor="accent1" w:themeShade="BF"/>
    </w:rPr>
  </w:style>
  <w:style w:type="character" w:customStyle="1" w:styleId="70">
    <w:name w:val="标题 7 字符"/>
    <w:basedOn w:val="a0"/>
    <w:link w:val="7"/>
    <w:uiPriority w:val="9"/>
    <w:semiHidden/>
    <w:rsid w:val="00451B69"/>
    <w:rPr>
      <w:rFonts w:cstheme="majorBidi"/>
      <w:b/>
      <w:bCs/>
      <w:color w:val="595959" w:themeColor="text1" w:themeTint="A6"/>
    </w:rPr>
  </w:style>
  <w:style w:type="character" w:customStyle="1" w:styleId="80">
    <w:name w:val="标题 8 字符"/>
    <w:basedOn w:val="a0"/>
    <w:link w:val="8"/>
    <w:uiPriority w:val="9"/>
    <w:semiHidden/>
    <w:rsid w:val="00451B69"/>
    <w:rPr>
      <w:rFonts w:cstheme="majorBidi"/>
      <w:color w:val="595959" w:themeColor="text1" w:themeTint="A6"/>
    </w:rPr>
  </w:style>
  <w:style w:type="character" w:customStyle="1" w:styleId="90">
    <w:name w:val="标题 9 字符"/>
    <w:basedOn w:val="a0"/>
    <w:link w:val="9"/>
    <w:uiPriority w:val="9"/>
    <w:semiHidden/>
    <w:rsid w:val="00451B69"/>
    <w:rPr>
      <w:rFonts w:eastAsiaTheme="majorEastAsia" w:cstheme="majorBidi"/>
      <w:color w:val="595959" w:themeColor="text1" w:themeTint="A6"/>
    </w:rPr>
  </w:style>
  <w:style w:type="paragraph" w:styleId="a3">
    <w:name w:val="Title"/>
    <w:basedOn w:val="a"/>
    <w:next w:val="a"/>
    <w:link w:val="a4"/>
    <w:uiPriority w:val="10"/>
    <w:qFormat/>
    <w:rsid w:val="00451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B69"/>
    <w:pPr>
      <w:spacing w:before="160"/>
      <w:jc w:val="center"/>
    </w:pPr>
    <w:rPr>
      <w:i/>
      <w:iCs/>
      <w:color w:val="404040" w:themeColor="text1" w:themeTint="BF"/>
    </w:rPr>
  </w:style>
  <w:style w:type="character" w:customStyle="1" w:styleId="a8">
    <w:name w:val="引用 字符"/>
    <w:basedOn w:val="a0"/>
    <w:link w:val="a7"/>
    <w:uiPriority w:val="29"/>
    <w:rsid w:val="00451B69"/>
    <w:rPr>
      <w:i/>
      <w:iCs/>
      <w:color w:val="404040" w:themeColor="text1" w:themeTint="BF"/>
    </w:rPr>
  </w:style>
  <w:style w:type="paragraph" w:styleId="a9">
    <w:name w:val="List Paragraph"/>
    <w:basedOn w:val="a"/>
    <w:uiPriority w:val="34"/>
    <w:qFormat/>
    <w:rsid w:val="00451B69"/>
    <w:pPr>
      <w:ind w:left="720"/>
      <w:contextualSpacing/>
    </w:pPr>
  </w:style>
  <w:style w:type="character" w:styleId="aa">
    <w:name w:val="Intense Emphasis"/>
    <w:basedOn w:val="a0"/>
    <w:uiPriority w:val="21"/>
    <w:qFormat/>
    <w:rsid w:val="00451B69"/>
    <w:rPr>
      <w:i/>
      <w:iCs/>
      <w:color w:val="2F5496" w:themeColor="accent1" w:themeShade="BF"/>
    </w:rPr>
  </w:style>
  <w:style w:type="paragraph" w:styleId="ab">
    <w:name w:val="Intense Quote"/>
    <w:basedOn w:val="a"/>
    <w:next w:val="a"/>
    <w:link w:val="ac"/>
    <w:uiPriority w:val="30"/>
    <w:qFormat/>
    <w:rsid w:val="00451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B69"/>
    <w:rPr>
      <w:i/>
      <w:iCs/>
      <w:color w:val="2F5496" w:themeColor="accent1" w:themeShade="BF"/>
    </w:rPr>
  </w:style>
  <w:style w:type="character" w:styleId="ad">
    <w:name w:val="Intense Reference"/>
    <w:basedOn w:val="a0"/>
    <w:uiPriority w:val="32"/>
    <w:qFormat/>
    <w:rsid w:val="00451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