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岁月随心的唯美句子（余生致自己的三句）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拥抱每一个当下，感受生命的每一丝细腻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常常让我们忽视了身边的美好。余生里，我们不应沉溺于过去的遗憾或未来的焦虑，而是要学会拥抱每一个当下。每一刻的经历都是独特的，每一次的呼吸都是珍贵的。时光虽然无情，但我们可以选择用心去感受每一份美好，让每一天都充满意义。用心去倾听风的低语，感受阳光的温暖，这些看似微小的细节构成了生命的丰富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心怀宁静，给自己留下一片安静的空间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被各种琐事压得喘不过气来。余生里，给自己留下一片安静的空间，远离喧嚣，倾听内心的声音。宁静的心境能帮助我们更清晰地看待问题，也能让我们在纷扰的世界中找到内心的平和。心怀宁静，不仅是对生活的从容，更是一种深刻的自我关爱。给自己时间去思考、去沉淀，让灵魂在安静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以爱为引，活出真正的自我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命中最为深刻的力量。无论是对自己，还是对他人，爱都是我们不断前行的动力。余生的每一天，愿我们都能以爱为引，去面对生活中的每一个挑战。真正的自我不是完美无瑕的，而是充满真实和真诚的。用爱去接纳自己的优点与不足，用爱去理解他人的情感与需求。让我们在爱中成长，在爱中生活，在爱中找寻生命的真正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