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252E" w14:textId="77777777" w:rsidR="00D37BED" w:rsidRDefault="00D37BED">
      <w:pPr>
        <w:rPr>
          <w:rFonts w:hint="eastAsia"/>
        </w:rPr>
      </w:pPr>
    </w:p>
    <w:p w14:paraId="0A12D64E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崛有几个读音</w:t>
      </w:r>
    </w:p>
    <w:p w14:paraId="0F229BFA" w14:textId="77777777" w:rsidR="00D37BED" w:rsidRDefault="00D37BED">
      <w:pPr>
        <w:rPr>
          <w:rFonts w:hint="eastAsia"/>
        </w:rPr>
      </w:pPr>
    </w:p>
    <w:p w14:paraId="014DB41D" w14:textId="77777777" w:rsidR="00D37BED" w:rsidRDefault="00D37BED">
      <w:pPr>
        <w:rPr>
          <w:rFonts w:hint="eastAsia"/>
        </w:rPr>
      </w:pPr>
    </w:p>
    <w:p w14:paraId="28CD2AAD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在汉语中，“崛”字具有不同的读音，根据其使用的语境和含义而变化。主要存在两种读音：“jué”和“jū”。每种读音背后都承载着不同的意义和文化内涵，下面将分别进行介绍。</w:t>
      </w:r>
    </w:p>
    <w:p w14:paraId="10336FA0" w14:textId="77777777" w:rsidR="00D37BED" w:rsidRDefault="00D37BED">
      <w:pPr>
        <w:rPr>
          <w:rFonts w:hint="eastAsia"/>
        </w:rPr>
      </w:pPr>
    </w:p>
    <w:p w14:paraId="6E3FE5AC" w14:textId="77777777" w:rsidR="00D37BED" w:rsidRDefault="00D37BED">
      <w:pPr>
        <w:rPr>
          <w:rFonts w:hint="eastAsia"/>
        </w:rPr>
      </w:pPr>
    </w:p>
    <w:p w14:paraId="4DBAF0B1" w14:textId="77777777" w:rsidR="00D37BED" w:rsidRDefault="00D37BED">
      <w:pPr>
        <w:rPr>
          <w:rFonts w:hint="eastAsia"/>
        </w:rPr>
      </w:pPr>
    </w:p>
    <w:p w14:paraId="6B5A2977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读音一：jué</w:t>
      </w:r>
    </w:p>
    <w:p w14:paraId="75A5980B" w14:textId="77777777" w:rsidR="00D37BED" w:rsidRDefault="00D37BED">
      <w:pPr>
        <w:rPr>
          <w:rFonts w:hint="eastAsia"/>
        </w:rPr>
      </w:pPr>
    </w:p>
    <w:p w14:paraId="21C3393F" w14:textId="77777777" w:rsidR="00D37BED" w:rsidRDefault="00D37BED">
      <w:pPr>
        <w:rPr>
          <w:rFonts w:hint="eastAsia"/>
        </w:rPr>
      </w:pPr>
    </w:p>
    <w:p w14:paraId="3ECC82C6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当“崛”读作“jué”时，它通常用来表示兴起、突起的意思。这个读音最为常见，广泛应用于描述事物或人物从无到有、从小到大的过程。例如，“崛起”一词，就常用来形容一个国家、地区或是个人在短时间内迅速发展，影响力显著增强的现象。“崛”字与“起”字组合成“崛起”，不仅用于描述经济、政治领域的快速成长，也可以用于文化、体育等各个领域。</w:t>
      </w:r>
    </w:p>
    <w:p w14:paraId="112622E8" w14:textId="77777777" w:rsidR="00D37BED" w:rsidRDefault="00D37BED">
      <w:pPr>
        <w:rPr>
          <w:rFonts w:hint="eastAsia"/>
        </w:rPr>
      </w:pPr>
    </w:p>
    <w:p w14:paraId="042DE4DE" w14:textId="77777777" w:rsidR="00D37BED" w:rsidRDefault="00D37BED">
      <w:pPr>
        <w:rPr>
          <w:rFonts w:hint="eastAsia"/>
        </w:rPr>
      </w:pPr>
    </w:p>
    <w:p w14:paraId="11B48787" w14:textId="77777777" w:rsidR="00D37BED" w:rsidRDefault="00D37BED">
      <w:pPr>
        <w:rPr>
          <w:rFonts w:hint="eastAsia"/>
        </w:rPr>
      </w:pPr>
    </w:p>
    <w:p w14:paraId="3FB4C1EC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读音二：jū</w:t>
      </w:r>
    </w:p>
    <w:p w14:paraId="18ACAEED" w14:textId="77777777" w:rsidR="00D37BED" w:rsidRDefault="00D37BED">
      <w:pPr>
        <w:rPr>
          <w:rFonts w:hint="eastAsia"/>
        </w:rPr>
      </w:pPr>
    </w:p>
    <w:p w14:paraId="50C77E7D" w14:textId="77777777" w:rsidR="00D37BED" w:rsidRDefault="00D37BED">
      <w:pPr>
        <w:rPr>
          <w:rFonts w:hint="eastAsia"/>
        </w:rPr>
      </w:pPr>
    </w:p>
    <w:p w14:paraId="5E102401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相比之下，“崛”读作“jū”的情况较为少见，主要出现在特定的历史文献或古文中，带有古汉语的特点。在这种情况下，“崛”往往用来指代山岭或地形的高耸突出，如《说文解字》中有记载：“崛，山特起也。”这里的“崛”字形象地描绘了山峦挺拔、雄伟壮观的景象。尽管这一读音在现代汉语中的使用频率不高，但它依然保留了一定的文化价值和语言学意义。</w:t>
      </w:r>
    </w:p>
    <w:p w14:paraId="009D4315" w14:textId="77777777" w:rsidR="00D37BED" w:rsidRDefault="00D37BED">
      <w:pPr>
        <w:rPr>
          <w:rFonts w:hint="eastAsia"/>
        </w:rPr>
      </w:pPr>
    </w:p>
    <w:p w14:paraId="5A13AED9" w14:textId="77777777" w:rsidR="00D37BED" w:rsidRDefault="00D37BED">
      <w:pPr>
        <w:rPr>
          <w:rFonts w:hint="eastAsia"/>
        </w:rPr>
      </w:pPr>
    </w:p>
    <w:p w14:paraId="4983AC00" w14:textId="77777777" w:rsidR="00D37BED" w:rsidRDefault="00D37BED">
      <w:pPr>
        <w:rPr>
          <w:rFonts w:hint="eastAsia"/>
        </w:rPr>
      </w:pPr>
    </w:p>
    <w:p w14:paraId="18F33036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0B848" w14:textId="77777777" w:rsidR="00D37BED" w:rsidRDefault="00D37BED">
      <w:pPr>
        <w:rPr>
          <w:rFonts w:hint="eastAsia"/>
        </w:rPr>
      </w:pPr>
    </w:p>
    <w:p w14:paraId="2432570E" w14:textId="77777777" w:rsidR="00D37BED" w:rsidRDefault="00D37BED">
      <w:pPr>
        <w:rPr>
          <w:rFonts w:hint="eastAsia"/>
        </w:rPr>
      </w:pPr>
    </w:p>
    <w:p w14:paraId="0925C556" w14:textId="77777777" w:rsidR="00D37BED" w:rsidRDefault="00D37BED">
      <w:pPr>
        <w:rPr>
          <w:rFonts w:hint="eastAsia"/>
        </w:rPr>
      </w:pPr>
      <w:r>
        <w:rPr>
          <w:rFonts w:hint="eastAsia"/>
        </w:rPr>
        <w:tab/>
        <w:t>“崛”字虽然只有两个读音，但却能表达出丰富多样的含义。无论是描述社会现象的“jué”，还是描绘自然景观的“jū”，都展现了汉字的精妙之处及其与中国传统文化的紧密联系。通过学习这些不同读音及其背后的含义，我们不仅能更深刻地理解汉语的魅力，也能更好地把握语言背后所蕴含的文化信息和社会变迁。</w:t>
      </w:r>
    </w:p>
    <w:p w14:paraId="4D5D3DAB" w14:textId="77777777" w:rsidR="00D37BED" w:rsidRDefault="00D37BED">
      <w:pPr>
        <w:rPr>
          <w:rFonts w:hint="eastAsia"/>
        </w:rPr>
      </w:pPr>
    </w:p>
    <w:p w14:paraId="4650FE2D" w14:textId="77777777" w:rsidR="00D37BED" w:rsidRDefault="00D37BED">
      <w:pPr>
        <w:rPr>
          <w:rFonts w:hint="eastAsia"/>
        </w:rPr>
      </w:pPr>
    </w:p>
    <w:p w14:paraId="5CABEB70" w14:textId="77777777" w:rsidR="00D37BED" w:rsidRDefault="00D37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35300" w14:textId="2C33DCD7" w:rsidR="00CD1803" w:rsidRDefault="00CD1803"/>
    <w:sectPr w:rsidR="00CD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03"/>
    <w:rsid w:val="00CD1803"/>
    <w:rsid w:val="00D37B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B5F5A-E41B-46E4-A8A8-C5094574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